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drawings/drawing5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26C" w:rsidRDefault="0083526C" w:rsidP="0083526C">
      <w:pPr>
        <w:jc w:val="center"/>
        <w:rPr>
          <w:b/>
          <w:sz w:val="32"/>
        </w:rPr>
      </w:pPr>
      <w:r>
        <w:rPr>
          <w:b/>
          <w:noProof/>
          <w:sz w:val="32"/>
          <w:lang w:eastAsia="pl-PL"/>
        </w:rPr>
        <w:drawing>
          <wp:inline distT="0" distB="0" distL="0" distR="0" wp14:anchorId="020F7FCE" wp14:editId="27A6B012">
            <wp:extent cx="4288155" cy="1364615"/>
            <wp:effectExtent l="0" t="0" r="0" b="6985"/>
            <wp:docPr id="1" name="Obraz 1" descr="Powiat Wrocław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Powiat Wrocławsk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26C" w:rsidRDefault="0083526C" w:rsidP="0083526C">
      <w:pPr>
        <w:jc w:val="center"/>
        <w:rPr>
          <w:b/>
          <w:sz w:val="32"/>
        </w:rPr>
      </w:pPr>
    </w:p>
    <w:p w:rsidR="0083526C" w:rsidRDefault="0083526C" w:rsidP="0083526C">
      <w:pPr>
        <w:jc w:val="center"/>
        <w:rPr>
          <w:b/>
          <w:sz w:val="32"/>
        </w:rPr>
      </w:pPr>
    </w:p>
    <w:p w:rsidR="0083526C" w:rsidRDefault="0083526C" w:rsidP="0083526C">
      <w:pPr>
        <w:rPr>
          <w:b/>
          <w:sz w:val="32"/>
        </w:rPr>
      </w:pPr>
    </w:p>
    <w:p w:rsidR="0083526C" w:rsidRDefault="0083526C" w:rsidP="0083526C">
      <w:pPr>
        <w:jc w:val="center"/>
        <w:rPr>
          <w:b/>
          <w:sz w:val="32"/>
        </w:rPr>
      </w:pPr>
    </w:p>
    <w:p w:rsidR="0083526C" w:rsidRDefault="0083526C" w:rsidP="0083526C">
      <w:pPr>
        <w:spacing w:after="0"/>
        <w:jc w:val="center"/>
        <w:rPr>
          <w:b/>
          <w:sz w:val="36"/>
        </w:rPr>
      </w:pPr>
      <w:r w:rsidRPr="004A4CC2">
        <w:rPr>
          <w:rFonts w:cs="Calibri"/>
          <w:b/>
          <w:sz w:val="48"/>
        </w:rPr>
        <w:t>Sprawozdanie z pomiarów jakoś</w:t>
      </w:r>
      <w:r>
        <w:rPr>
          <w:rFonts w:cs="Calibri"/>
          <w:b/>
          <w:sz w:val="48"/>
        </w:rPr>
        <w:t xml:space="preserve">ci powietrza </w:t>
      </w:r>
      <w:r>
        <w:rPr>
          <w:rFonts w:cs="Calibri"/>
          <w:b/>
          <w:sz w:val="48"/>
        </w:rPr>
        <w:br/>
        <w:t xml:space="preserve">w Gminie Siechnice </w:t>
      </w:r>
    </w:p>
    <w:p w:rsidR="0083526C" w:rsidRDefault="0083526C" w:rsidP="0083526C">
      <w:pPr>
        <w:jc w:val="center"/>
        <w:rPr>
          <w:b/>
          <w:sz w:val="28"/>
        </w:rPr>
      </w:pPr>
    </w:p>
    <w:p w:rsidR="0083526C" w:rsidRDefault="0083526C" w:rsidP="0083526C">
      <w:pPr>
        <w:jc w:val="center"/>
        <w:rPr>
          <w:b/>
          <w:sz w:val="28"/>
        </w:rPr>
      </w:pPr>
    </w:p>
    <w:p w:rsidR="0083526C" w:rsidRDefault="0083526C" w:rsidP="0083526C">
      <w:pPr>
        <w:jc w:val="center"/>
        <w:rPr>
          <w:b/>
          <w:sz w:val="28"/>
        </w:rPr>
      </w:pPr>
    </w:p>
    <w:p w:rsidR="0083526C" w:rsidRDefault="0083526C" w:rsidP="0083526C">
      <w:pPr>
        <w:jc w:val="center"/>
        <w:rPr>
          <w:b/>
          <w:sz w:val="28"/>
        </w:rPr>
      </w:pPr>
    </w:p>
    <w:p w:rsidR="0083526C" w:rsidRDefault="0083526C" w:rsidP="0083526C">
      <w:pPr>
        <w:jc w:val="center"/>
        <w:rPr>
          <w:b/>
          <w:sz w:val="28"/>
        </w:rPr>
      </w:pPr>
      <w:r>
        <w:rPr>
          <w:b/>
          <w:noProof/>
          <w:sz w:val="28"/>
          <w:lang w:eastAsia="pl-PL"/>
        </w:rPr>
        <w:drawing>
          <wp:inline distT="0" distB="0" distL="0" distR="0" wp14:anchorId="40BD58CA" wp14:editId="3B041B58">
            <wp:extent cx="5389245" cy="1295400"/>
            <wp:effectExtent l="0" t="0" r="1905" b="0"/>
            <wp:docPr id="2" name="Obraz 2" descr="WFOŚiG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WFOŚiG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26C" w:rsidRDefault="0083526C" w:rsidP="0083526C">
      <w:pPr>
        <w:spacing w:after="0"/>
        <w:jc w:val="right"/>
        <w:rPr>
          <w:i/>
          <w:sz w:val="24"/>
        </w:rPr>
      </w:pPr>
    </w:p>
    <w:p w:rsidR="0083526C" w:rsidRDefault="0083526C" w:rsidP="0083526C">
      <w:pPr>
        <w:spacing w:after="0"/>
        <w:rPr>
          <w:i/>
          <w:sz w:val="24"/>
        </w:rPr>
      </w:pPr>
    </w:p>
    <w:p w:rsidR="0083526C" w:rsidRDefault="0083526C" w:rsidP="0083526C">
      <w:pPr>
        <w:spacing w:after="0"/>
        <w:jc w:val="right"/>
        <w:rPr>
          <w:i/>
          <w:sz w:val="24"/>
        </w:rPr>
      </w:pPr>
    </w:p>
    <w:p w:rsidR="0083526C" w:rsidRDefault="0083526C" w:rsidP="0083526C">
      <w:pPr>
        <w:spacing w:after="0"/>
        <w:jc w:val="right"/>
        <w:rPr>
          <w:i/>
          <w:sz w:val="24"/>
        </w:rPr>
      </w:pPr>
      <w:r>
        <w:rPr>
          <w:i/>
          <w:sz w:val="24"/>
        </w:rPr>
        <w:t>Wrocław, kwiecień 2022r.</w:t>
      </w:r>
    </w:p>
    <w:p w:rsidR="0083526C" w:rsidRDefault="0083526C" w:rsidP="0083526C">
      <w:pPr>
        <w:spacing w:after="0"/>
        <w:jc w:val="right"/>
        <w:rPr>
          <w:i/>
          <w:sz w:val="24"/>
        </w:rPr>
      </w:pPr>
      <w:r>
        <w:rPr>
          <w:i/>
          <w:sz w:val="24"/>
        </w:rPr>
        <w:t>Opracował: Wojciech Tomczuk</w:t>
      </w:r>
    </w:p>
    <w:p w:rsidR="0083526C" w:rsidRDefault="0083526C" w:rsidP="0083526C">
      <w:pPr>
        <w:spacing w:after="0"/>
        <w:jc w:val="right"/>
        <w:rPr>
          <w:i/>
          <w:sz w:val="24"/>
        </w:rPr>
      </w:pPr>
    </w:p>
    <w:p w:rsidR="0083526C" w:rsidRDefault="0083526C" w:rsidP="0083526C">
      <w:pPr>
        <w:spacing w:after="0"/>
        <w:jc w:val="right"/>
        <w:rPr>
          <w:i/>
          <w:sz w:val="24"/>
        </w:rPr>
      </w:pPr>
    </w:p>
    <w:p w:rsidR="0083526C" w:rsidRDefault="0083526C" w:rsidP="0083526C">
      <w:pPr>
        <w:spacing w:after="0"/>
        <w:jc w:val="right"/>
        <w:rPr>
          <w:i/>
          <w:sz w:val="24"/>
        </w:rPr>
      </w:pPr>
    </w:p>
    <w:p w:rsidR="0083526C" w:rsidRDefault="0083526C" w:rsidP="0083526C">
      <w:pPr>
        <w:pStyle w:val="Akapitzlist"/>
        <w:numPr>
          <w:ilvl w:val="0"/>
          <w:numId w:val="1"/>
        </w:numPr>
        <w:jc w:val="both"/>
        <w:rPr>
          <w:b/>
          <w:sz w:val="24"/>
        </w:rPr>
      </w:pPr>
      <w:r>
        <w:rPr>
          <w:b/>
          <w:sz w:val="24"/>
        </w:rPr>
        <w:lastRenderedPageBreak/>
        <w:t xml:space="preserve">Opis metody badania </w:t>
      </w:r>
    </w:p>
    <w:p w:rsidR="0083526C" w:rsidRDefault="0083526C" w:rsidP="0083526C">
      <w:pPr>
        <w:pStyle w:val="Akapitzlist"/>
        <w:jc w:val="both"/>
        <w:rPr>
          <w:sz w:val="24"/>
        </w:rPr>
      </w:pPr>
      <w:r>
        <w:rPr>
          <w:sz w:val="24"/>
        </w:rPr>
        <w:t xml:space="preserve">Pomiary wykonano z użyciem detektora gazów </w:t>
      </w:r>
      <w:proofErr w:type="spellStart"/>
      <w:r>
        <w:rPr>
          <w:sz w:val="24"/>
        </w:rPr>
        <w:t>Atmon</w:t>
      </w:r>
      <w:proofErr w:type="spellEnd"/>
      <w:r>
        <w:rPr>
          <w:sz w:val="24"/>
        </w:rPr>
        <w:t xml:space="preserve"> FL, wyprodukowanego przez polską firmę </w:t>
      </w:r>
      <w:proofErr w:type="spellStart"/>
      <w:r>
        <w:rPr>
          <w:sz w:val="24"/>
        </w:rPr>
        <w:t>Nanosens</w:t>
      </w:r>
      <w:proofErr w:type="spellEnd"/>
      <w:r>
        <w:rPr>
          <w:sz w:val="24"/>
        </w:rPr>
        <w:t xml:space="preserve">. Detektor zamontowany jest na dedykowanym dronie – </w:t>
      </w:r>
      <w:proofErr w:type="spellStart"/>
      <w:r>
        <w:rPr>
          <w:sz w:val="24"/>
        </w:rPr>
        <w:t>Yuneec</w:t>
      </w:r>
      <w:proofErr w:type="spellEnd"/>
      <w:r>
        <w:rPr>
          <w:sz w:val="24"/>
        </w:rPr>
        <w:t xml:space="preserve"> H520. Detektor wyposażony jest w czujniki następujących mediów:</w:t>
      </w:r>
    </w:p>
    <w:p w:rsidR="0083526C" w:rsidRDefault="0083526C" w:rsidP="0083526C">
      <w:pPr>
        <w:pStyle w:val="Akapitzlist"/>
        <w:rPr>
          <w:sz w:val="24"/>
        </w:rPr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664"/>
        <w:gridCol w:w="2835"/>
        <w:gridCol w:w="2693"/>
        <w:gridCol w:w="2376"/>
      </w:tblGrid>
      <w:tr w:rsidR="0083526C" w:rsidTr="00996522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Medium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Zakres pomiaru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Rozdzielczość pomiarowa</w:t>
            </w:r>
          </w:p>
        </w:tc>
      </w:tr>
      <w:tr w:rsidR="0083526C" w:rsidTr="00996522">
        <w:trPr>
          <w:trHeight w:val="915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PM- pyły</w:t>
            </w:r>
          </w:p>
          <w:p w:rsidR="0083526C" w:rsidRDefault="0083526C" w:rsidP="00996522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PM10</w:t>
            </w:r>
          </w:p>
          <w:p w:rsidR="0083526C" w:rsidRDefault="0083526C" w:rsidP="00996522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PM2,5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6C" w:rsidRDefault="0083526C" w:rsidP="00996522">
            <w:pPr>
              <w:pStyle w:val="Akapitzlist"/>
              <w:ind w:left="0"/>
              <w:jc w:val="center"/>
              <w:rPr>
                <w:sz w:val="24"/>
              </w:rPr>
            </w:pPr>
          </w:p>
          <w:p w:rsidR="0083526C" w:rsidRDefault="0083526C" w:rsidP="00996522">
            <w:pPr>
              <w:pStyle w:val="Akapitzlist"/>
              <w:ind w:left="0"/>
              <w:jc w:val="center"/>
              <w:rPr>
                <w:sz w:val="24"/>
                <w:vertAlign w:val="superscript"/>
              </w:rPr>
            </w:pPr>
            <w:r>
              <w:rPr>
                <w:sz w:val="24"/>
              </w:rPr>
              <w:t>0-999µg/m</w:t>
            </w:r>
            <w:r>
              <w:rPr>
                <w:sz w:val="24"/>
                <w:vertAlign w:val="superscript"/>
              </w:rPr>
              <w:t>3</w:t>
            </w:r>
          </w:p>
          <w:p w:rsidR="0083526C" w:rsidRDefault="0083526C" w:rsidP="00996522">
            <w:pPr>
              <w:pStyle w:val="Akapitzlist"/>
              <w:ind w:left="0"/>
              <w:jc w:val="center"/>
              <w:rPr>
                <w:sz w:val="24"/>
                <w:vertAlign w:val="superscript"/>
              </w:rPr>
            </w:pPr>
            <w:r>
              <w:rPr>
                <w:sz w:val="24"/>
              </w:rPr>
              <w:t>0-999µg/m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6C" w:rsidRDefault="0083526C" w:rsidP="00996522">
            <w:pPr>
              <w:pStyle w:val="Akapitzlist"/>
              <w:ind w:left="0"/>
              <w:jc w:val="center"/>
              <w:rPr>
                <w:sz w:val="24"/>
              </w:rPr>
            </w:pPr>
          </w:p>
          <w:p w:rsidR="0083526C" w:rsidRDefault="0083526C" w:rsidP="00996522">
            <w:pPr>
              <w:pStyle w:val="Akapitzlist"/>
              <w:ind w:left="0"/>
              <w:jc w:val="center"/>
              <w:rPr>
                <w:sz w:val="24"/>
                <w:vertAlign w:val="superscript"/>
              </w:rPr>
            </w:pPr>
            <w:r>
              <w:rPr>
                <w:sz w:val="24"/>
              </w:rPr>
              <w:t>15µg/m</w:t>
            </w:r>
            <w:r>
              <w:rPr>
                <w:sz w:val="24"/>
                <w:vertAlign w:val="superscript"/>
              </w:rPr>
              <w:t>3</w:t>
            </w:r>
          </w:p>
          <w:p w:rsidR="0083526C" w:rsidRDefault="0083526C" w:rsidP="00996522">
            <w:pPr>
              <w:pStyle w:val="Akapitzlist"/>
              <w:ind w:left="0"/>
              <w:jc w:val="center"/>
              <w:rPr>
                <w:sz w:val="24"/>
                <w:vertAlign w:val="superscript"/>
              </w:rPr>
            </w:pPr>
            <w:r>
              <w:rPr>
                <w:sz w:val="24"/>
              </w:rPr>
              <w:t>15µg/m</w:t>
            </w:r>
            <w:r>
              <w:rPr>
                <w:sz w:val="24"/>
                <w:vertAlign w:val="superscript"/>
              </w:rPr>
              <w:t>3</w:t>
            </w:r>
          </w:p>
        </w:tc>
      </w:tr>
      <w:tr w:rsidR="0083526C" w:rsidTr="00996522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CH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O – formaldehyd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0-5 </w:t>
            </w:r>
            <w:proofErr w:type="spellStart"/>
            <w:r>
              <w:rPr>
                <w:sz w:val="24"/>
              </w:rPr>
              <w:t>ppm</w:t>
            </w:r>
            <w:proofErr w:type="spellEnd"/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0,1 </w:t>
            </w:r>
            <w:proofErr w:type="spellStart"/>
            <w:r>
              <w:rPr>
                <w:sz w:val="24"/>
              </w:rPr>
              <w:t>ppm</w:t>
            </w:r>
            <w:proofErr w:type="spellEnd"/>
          </w:p>
        </w:tc>
      </w:tr>
      <w:tr w:rsidR="0083526C" w:rsidTr="00996522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NO</w:t>
            </w:r>
            <w:r>
              <w:rPr>
                <w:sz w:val="24"/>
                <w:vertAlign w:val="subscript"/>
              </w:rPr>
              <w:t>x</w:t>
            </w:r>
            <w:proofErr w:type="spellEnd"/>
            <w:r>
              <w:rPr>
                <w:sz w:val="24"/>
              </w:rPr>
              <w:t xml:space="preserve"> – tlenki azotu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0-25 </w:t>
            </w:r>
            <w:proofErr w:type="spellStart"/>
            <w:r>
              <w:rPr>
                <w:sz w:val="24"/>
              </w:rPr>
              <w:t>ppm</w:t>
            </w:r>
            <w:proofErr w:type="spellEnd"/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0,1 </w:t>
            </w:r>
            <w:proofErr w:type="spellStart"/>
            <w:r>
              <w:rPr>
                <w:sz w:val="24"/>
              </w:rPr>
              <w:t>ppm</w:t>
            </w:r>
            <w:proofErr w:type="spellEnd"/>
          </w:p>
        </w:tc>
      </w:tr>
    </w:tbl>
    <w:p w:rsidR="0083526C" w:rsidRDefault="0083526C" w:rsidP="0083526C">
      <w:pPr>
        <w:pStyle w:val="Akapitzlist"/>
        <w:jc w:val="center"/>
        <w:rPr>
          <w:sz w:val="24"/>
        </w:rPr>
      </w:pPr>
    </w:p>
    <w:p w:rsidR="0083526C" w:rsidRDefault="0083526C" w:rsidP="0083526C">
      <w:pPr>
        <w:jc w:val="both"/>
        <w:rPr>
          <w:sz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AFBE28" wp14:editId="251EDD19">
                <wp:simplePos x="0" y="0"/>
                <wp:positionH relativeFrom="column">
                  <wp:posOffset>273685</wp:posOffset>
                </wp:positionH>
                <wp:positionV relativeFrom="paragraph">
                  <wp:posOffset>489585</wp:posOffset>
                </wp:positionV>
                <wp:extent cx="2072640" cy="236220"/>
                <wp:effectExtent l="0" t="0" r="3810" b="0"/>
                <wp:wrapNone/>
                <wp:docPr id="316" name="Pole tekstow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640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26C" w:rsidRDefault="0083526C" w:rsidP="0083526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CZUJNIK CH20 – ZE – 08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16" o:spid="_x0000_s1026" type="#_x0000_t202" style="position:absolute;left:0;text-align:left;margin-left:21.55pt;margin-top:38.55pt;width:163.2pt;height:1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" stroked="f" strokeweight="0">
                <v:textbox>
                  <w:txbxContent>
                    <w:p w:rsidR="0083526C" w:rsidRDefault="0083526C" w:rsidP="0083526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CZUJNIK CH20 – ZE – 08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w:t xml:space="preserve">Charakterystyki skrośne (możliwość wystąpienia fałszywych pozytywów wynikających </w:t>
      </w:r>
      <w:r>
        <w:rPr>
          <w:sz w:val="24"/>
        </w:rPr>
        <w:br/>
        <w:t>z reakcji czujnika na inne gazy):</w:t>
      </w:r>
    </w:p>
    <w:p w:rsidR="0083526C" w:rsidRDefault="0083526C" w:rsidP="0083526C">
      <w:pPr>
        <w:pStyle w:val="Akapitzlist"/>
        <w:rPr>
          <w:sz w:val="24"/>
        </w:rPr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2861"/>
        <w:gridCol w:w="2890"/>
        <w:gridCol w:w="2817"/>
      </w:tblGrid>
      <w:tr w:rsidR="0083526C" w:rsidTr="00996522">
        <w:trPr>
          <w:trHeight w:val="379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Gaz zakłócający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STĘŻENIE gazu zakłócającego [</w:t>
            </w:r>
            <w:proofErr w:type="spellStart"/>
            <w:r>
              <w:rPr>
                <w:b/>
                <w:sz w:val="24"/>
              </w:rPr>
              <w:t>ppm</w:t>
            </w:r>
            <w:proofErr w:type="spellEnd"/>
            <w:r>
              <w:rPr>
                <w:b/>
                <w:sz w:val="24"/>
              </w:rPr>
              <w:t>]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WPŁYW na odczyt HCOH [</w:t>
            </w:r>
            <w:proofErr w:type="spellStart"/>
            <w:r>
              <w:rPr>
                <w:b/>
                <w:sz w:val="24"/>
              </w:rPr>
              <w:t>ppm</w:t>
            </w:r>
            <w:proofErr w:type="spellEnd"/>
            <w:r>
              <w:rPr>
                <w:b/>
                <w:sz w:val="24"/>
              </w:rPr>
              <w:t>]</w:t>
            </w:r>
          </w:p>
        </w:tc>
      </w:tr>
      <w:tr w:rsidR="0083526C" w:rsidTr="00996522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NH</w:t>
            </w:r>
            <w:r>
              <w:rPr>
                <w:sz w:val="24"/>
                <w:vertAlign w:val="subscript"/>
              </w:rPr>
              <w:t xml:space="preserve">3 </w:t>
            </w:r>
            <w:r>
              <w:t>amoniak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83526C" w:rsidTr="00996522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  <w:r>
              <w:rPr>
                <w:sz w:val="24"/>
                <w:vertAlign w:val="subscript"/>
              </w:rPr>
              <w:t>6</w:t>
            </w: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 xml:space="preserve">6 </w:t>
            </w:r>
            <w:r>
              <w:t>benzen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 w:rsidR="0083526C" w:rsidTr="00996522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CL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 xml:space="preserve"> </w:t>
            </w:r>
            <w:r>
              <w:t>chlor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 w:rsidR="0083526C" w:rsidTr="00996522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</w:pPr>
            <w:r>
              <w:rPr>
                <w:sz w:val="24"/>
              </w:rPr>
              <w:t>CH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</w:rPr>
              <w:t xml:space="preserve">Cl </w:t>
            </w:r>
            <w:r>
              <w:t>chlorometan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 w:rsidR="0083526C" w:rsidTr="00996522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</w:pPr>
            <w:r>
              <w:rPr>
                <w:sz w:val="24"/>
              </w:rPr>
              <w:t>C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6</w:t>
            </w:r>
            <w:r>
              <w:rPr>
                <w:sz w:val="24"/>
              </w:rPr>
              <w:t xml:space="preserve">O </w:t>
            </w:r>
            <w:r>
              <w:t>alkohol allilowy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0,20</w:t>
            </w:r>
          </w:p>
        </w:tc>
      </w:tr>
      <w:tr w:rsidR="0083526C" w:rsidTr="00996522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</w:pPr>
            <w:r>
              <w:rPr>
                <w:sz w:val="24"/>
              </w:rPr>
              <w:t>C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4</w:t>
            </w:r>
            <w:r>
              <w:rPr>
                <w:sz w:val="24"/>
              </w:rPr>
              <w:t xml:space="preserve">O </w:t>
            </w:r>
            <w:r>
              <w:t>tlenek etylenu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0,50</w:t>
            </w:r>
          </w:p>
        </w:tc>
      </w:tr>
      <w:tr w:rsidR="0083526C" w:rsidTr="00996522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</w:pPr>
            <w:r>
              <w:rPr>
                <w:sz w:val="24"/>
              </w:rPr>
              <w:t>SO</w:t>
            </w:r>
            <w:r>
              <w:rPr>
                <w:sz w:val="24"/>
                <w:vertAlign w:val="subscript"/>
              </w:rPr>
              <w:t xml:space="preserve">2 </w:t>
            </w:r>
            <w:r>
              <w:t>dwutlenek siarki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0,80</w:t>
            </w:r>
          </w:p>
        </w:tc>
      </w:tr>
      <w:tr w:rsidR="0083526C" w:rsidTr="00996522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</w:pP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 xml:space="preserve">S </w:t>
            </w:r>
            <w:r>
              <w:t>siarkowodór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</w:tr>
      <w:tr w:rsidR="0083526C" w:rsidTr="00996522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</w:pP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 xml:space="preserve">2 </w:t>
            </w:r>
            <w:r>
              <w:t>wodór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5,5</w:t>
            </w:r>
          </w:p>
        </w:tc>
      </w:tr>
      <w:tr w:rsidR="0083526C" w:rsidTr="00996522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</w:pPr>
            <w:r>
              <w:rPr>
                <w:sz w:val="24"/>
              </w:rPr>
              <w:t>C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5</w:t>
            </w:r>
            <w:r>
              <w:rPr>
                <w:sz w:val="24"/>
              </w:rPr>
              <w:t xml:space="preserve">OH </w:t>
            </w:r>
            <w:r>
              <w:t>etanol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5,00</w:t>
            </w:r>
          </w:p>
        </w:tc>
      </w:tr>
      <w:tr w:rsidR="0083526C" w:rsidTr="00996522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</w:pPr>
            <w:r>
              <w:rPr>
                <w:sz w:val="24"/>
              </w:rPr>
              <w:t>CH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</w:rPr>
              <w:t xml:space="preserve">OH </w:t>
            </w:r>
            <w:r>
              <w:t>metanol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5,00</w:t>
            </w:r>
          </w:p>
        </w:tc>
      </w:tr>
      <w:tr w:rsidR="0083526C" w:rsidTr="00996522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</w:pPr>
            <w:r>
              <w:rPr>
                <w:sz w:val="24"/>
              </w:rPr>
              <w:t>CH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 xml:space="preserve">O </w:t>
            </w:r>
            <w:r>
              <w:t>aldehyd mrówkowy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5,00</w:t>
            </w:r>
          </w:p>
        </w:tc>
      </w:tr>
    </w:tbl>
    <w:p w:rsidR="0083526C" w:rsidRDefault="0083526C" w:rsidP="0083526C">
      <w:pPr>
        <w:pStyle w:val="Akapitzlist"/>
        <w:rPr>
          <w:sz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67BA90" wp14:editId="7B6D11C2">
                <wp:simplePos x="0" y="0"/>
                <wp:positionH relativeFrom="column">
                  <wp:posOffset>319405</wp:posOffset>
                </wp:positionH>
                <wp:positionV relativeFrom="paragraph">
                  <wp:posOffset>70485</wp:posOffset>
                </wp:positionV>
                <wp:extent cx="1363980" cy="289560"/>
                <wp:effectExtent l="0" t="0" r="7620" b="0"/>
                <wp:wrapNone/>
                <wp:docPr id="75" name="Pole tekstow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398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26C" w:rsidRDefault="0083526C" w:rsidP="0083526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CZUJNIK NO/M – 25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75" o:spid="_x0000_s1027" type="#_x0000_t202" style="position:absolute;left:0;text-align:left;margin-left:25.15pt;margin-top:5.55pt;width:107.4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" stroked="f">
                <v:textbox>
                  <w:txbxContent>
                    <w:p w:rsidR="0083526C" w:rsidRDefault="0083526C" w:rsidP="0083526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CZUJNIK NO/M – 25 </w:t>
                      </w:r>
                    </w:p>
                  </w:txbxContent>
                </v:textbox>
              </v:shape>
            </w:pict>
          </mc:Fallback>
        </mc:AlternateContent>
      </w:r>
    </w:p>
    <w:p w:rsidR="0083526C" w:rsidRDefault="0083526C" w:rsidP="0083526C">
      <w:pPr>
        <w:pStyle w:val="Akapitzlist"/>
        <w:rPr>
          <w:sz w:val="24"/>
        </w:rPr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2887"/>
        <w:gridCol w:w="2914"/>
        <w:gridCol w:w="2767"/>
      </w:tblGrid>
      <w:tr w:rsidR="0083526C" w:rsidTr="00996522"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Gaz zakłócający 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STĘŻENIE gazu zakłócającego [</w:t>
            </w:r>
            <w:proofErr w:type="spellStart"/>
            <w:r>
              <w:rPr>
                <w:b/>
                <w:sz w:val="24"/>
              </w:rPr>
              <w:t>ppm</w:t>
            </w:r>
            <w:proofErr w:type="spellEnd"/>
            <w:r>
              <w:rPr>
                <w:b/>
                <w:sz w:val="24"/>
              </w:rPr>
              <w:t>]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WPŁYW na odczyt HCOH [</w:t>
            </w:r>
            <w:proofErr w:type="spellStart"/>
            <w:r>
              <w:rPr>
                <w:b/>
                <w:sz w:val="24"/>
              </w:rPr>
              <w:t>ppm</w:t>
            </w:r>
            <w:proofErr w:type="spellEnd"/>
            <w:r>
              <w:rPr>
                <w:b/>
                <w:sz w:val="24"/>
              </w:rPr>
              <w:t>]</w:t>
            </w:r>
          </w:p>
        </w:tc>
      </w:tr>
      <w:tr w:rsidR="0083526C" w:rsidTr="00996522"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</w:pPr>
            <w:r>
              <w:rPr>
                <w:sz w:val="24"/>
              </w:rPr>
              <w:t xml:space="preserve">CO </w:t>
            </w:r>
            <w:r>
              <w:t>tlenek węgla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83526C" w:rsidTr="00996522"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</w:pP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 xml:space="preserve">2 </w:t>
            </w:r>
            <w:r>
              <w:t>wodór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83526C" w:rsidTr="00996522"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</w:pP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 xml:space="preserve">S </w:t>
            </w:r>
            <w:r>
              <w:t>siarkowodór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&lt;5</w:t>
            </w:r>
          </w:p>
        </w:tc>
      </w:tr>
      <w:tr w:rsidR="0083526C" w:rsidTr="00996522"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</w:pPr>
            <w:r>
              <w:rPr>
                <w:sz w:val="24"/>
              </w:rPr>
              <w:t>NO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 xml:space="preserve"> </w:t>
            </w:r>
            <w:r>
              <w:t>dwutlenek azotu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&lt;5</w:t>
            </w:r>
          </w:p>
        </w:tc>
      </w:tr>
      <w:tr w:rsidR="0083526C" w:rsidTr="00996522"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</w:pPr>
            <w:r>
              <w:rPr>
                <w:sz w:val="24"/>
              </w:rPr>
              <w:t>SO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 xml:space="preserve"> </w:t>
            </w:r>
            <w:r>
              <w:t>dwutlenek siarki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26C" w:rsidRDefault="0083526C" w:rsidP="00996522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~0</w:t>
            </w:r>
          </w:p>
        </w:tc>
      </w:tr>
    </w:tbl>
    <w:p w:rsidR="0083526C" w:rsidRDefault="0083526C" w:rsidP="0083526C">
      <w:pPr>
        <w:jc w:val="both"/>
        <w:rPr>
          <w:rFonts w:asciiTheme="minorHAnsi" w:hAnsiTheme="minorHAnsi" w:cstheme="minorBidi"/>
          <w:sz w:val="24"/>
        </w:rPr>
      </w:pPr>
    </w:p>
    <w:p w:rsidR="0083526C" w:rsidRDefault="0083526C" w:rsidP="0083526C">
      <w:pPr>
        <w:jc w:val="both"/>
        <w:rPr>
          <w:sz w:val="24"/>
        </w:rPr>
      </w:pPr>
    </w:p>
    <w:p w:rsidR="0083526C" w:rsidRDefault="0083526C" w:rsidP="0083526C">
      <w:pPr>
        <w:jc w:val="both"/>
        <w:rPr>
          <w:sz w:val="24"/>
        </w:rPr>
      </w:pPr>
    </w:p>
    <w:p w:rsidR="0083526C" w:rsidRDefault="0083526C" w:rsidP="0083526C">
      <w:pPr>
        <w:jc w:val="both"/>
        <w:rPr>
          <w:sz w:val="24"/>
        </w:rPr>
      </w:pPr>
    </w:p>
    <w:p w:rsidR="0083526C" w:rsidRDefault="0083526C" w:rsidP="0083526C">
      <w:pPr>
        <w:pStyle w:val="Akapitzlist"/>
        <w:numPr>
          <w:ilvl w:val="0"/>
          <w:numId w:val="2"/>
        </w:numPr>
        <w:jc w:val="both"/>
        <w:rPr>
          <w:b/>
          <w:sz w:val="24"/>
        </w:rPr>
      </w:pPr>
      <w:r>
        <w:rPr>
          <w:b/>
          <w:sz w:val="24"/>
        </w:rPr>
        <w:t xml:space="preserve">Procedura badania </w:t>
      </w:r>
    </w:p>
    <w:p w:rsidR="0083526C" w:rsidRDefault="0083526C" w:rsidP="0083526C">
      <w:pPr>
        <w:ind w:left="720"/>
        <w:jc w:val="both"/>
        <w:rPr>
          <w:sz w:val="24"/>
        </w:rPr>
      </w:pPr>
      <w:r>
        <w:rPr>
          <w:sz w:val="24"/>
        </w:rPr>
        <w:t xml:space="preserve">Pomiary zostały wykonane w dniu 30.03.2022r. w wyznaczonych punktach na terenie gminy Siechnice. Lista punktów pomiarowych została wyznaczona na podstawie wcześniej opracowanego wykazu lokalizacji znajdujących się w sąsiedztwie zakładów przemysłowych. Pomiary były dokonywane na wysokościach odpowiednio: 5, 10, 15 oraz 30m. </w:t>
      </w:r>
    </w:p>
    <w:p w:rsidR="0083526C" w:rsidRDefault="0083526C" w:rsidP="0083526C">
      <w:pPr>
        <w:ind w:left="720"/>
        <w:jc w:val="both"/>
        <w:rPr>
          <w:sz w:val="24"/>
        </w:rPr>
      </w:pPr>
      <w:r>
        <w:rPr>
          <w:sz w:val="24"/>
        </w:rPr>
        <w:t xml:space="preserve">Przeprowadzone dronem pomiary stężeń zanieczyszczeń dotyczyły następujących substancji: formaldehyd, tlenki azotu oraz frakcje pyłu PM2,5 oraz pyłu PM10 i stanowiły pomiary orientacyjne, które zostały przeprowadzone przez Powiat Wrocławski po raz pierwszy. Pomiary wykonywane z </w:t>
      </w:r>
      <w:proofErr w:type="spellStart"/>
      <w:r>
        <w:rPr>
          <w:sz w:val="24"/>
        </w:rPr>
        <w:t>drona</w:t>
      </w:r>
      <w:proofErr w:type="spellEnd"/>
      <w:r>
        <w:rPr>
          <w:sz w:val="24"/>
        </w:rPr>
        <w:t xml:space="preserve"> nie były pomiarami normatywnymi, a więc nie należy traktować ich jako pomiary wartości absolutnych, tylko jako jakościowe wyznaczniki miejsc i warunków wymagających szczególnej uwagi z punktu widzenia ochrony środowiska i zdrowia okolicznych mieszkańców.</w:t>
      </w:r>
    </w:p>
    <w:p w:rsidR="00F470A8" w:rsidRDefault="0083526C" w:rsidP="009A3131">
      <w:pPr>
        <w:jc w:val="center"/>
        <w:rPr>
          <w:b/>
          <w:sz w:val="32"/>
        </w:rPr>
      </w:pPr>
      <w:r w:rsidRPr="008047BB">
        <w:rPr>
          <w:b/>
          <w:sz w:val="32"/>
        </w:rPr>
        <w:br w:type="page"/>
      </w:r>
      <w:r w:rsidR="009A3131">
        <w:rPr>
          <w:b/>
          <w:sz w:val="32"/>
        </w:rPr>
        <w:lastRenderedPageBreak/>
        <w:t>Lokalizacja: Gmina Siechnice, Siechnice, ul. Zachodnia (ABET)</w:t>
      </w:r>
    </w:p>
    <w:p w:rsidR="009A3131" w:rsidRDefault="009A3131" w:rsidP="009A3131">
      <w:pPr>
        <w:spacing w:after="0"/>
        <w:rPr>
          <w:b/>
          <w:sz w:val="24"/>
        </w:rPr>
      </w:pPr>
      <w:r>
        <w:rPr>
          <w:b/>
          <w:sz w:val="24"/>
        </w:rPr>
        <w:t>Współrzędne geograficzne:</w:t>
      </w:r>
      <w:r w:rsidR="0067466A">
        <w:rPr>
          <w:b/>
          <w:sz w:val="24"/>
        </w:rPr>
        <w:t xml:space="preserve"> </w:t>
      </w:r>
      <w:r w:rsidR="0067466A" w:rsidRPr="0067466A">
        <w:rPr>
          <w:b/>
          <w:sz w:val="24"/>
        </w:rPr>
        <w:t>51°02'38.0"N 17°07'53.3"E</w:t>
      </w:r>
    </w:p>
    <w:p w:rsidR="009A3131" w:rsidRDefault="009A3131" w:rsidP="009A3131">
      <w:pPr>
        <w:spacing w:after="0"/>
        <w:rPr>
          <w:b/>
          <w:sz w:val="24"/>
        </w:rPr>
      </w:pPr>
      <w:r>
        <w:rPr>
          <w:b/>
          <w:sz w:val="24"/>
        </w:rPr>
        <w:t>Zdjęcie z miejsca pomiaru:</w:t>
      </w:r>
    </w:p>
    <w:p w:rsidR="002A11CD" w:rsidRDefault="002A11CD" w:rsidP="009A3131">
      <w:pPr>
        <w:spacing w:after="0"/>
        <w:rPr>
          <w:sz w:val="24"/>
        </w:rPr>
      </w:pPr>
      <w:r>
        <w:rPr>
          <w:noProof/>
          <w:sz w:val="24"/>
          <w:lang w:eastAsia="pl-PL"/>
        </w:rPr>
        <w:drawing>
          <wp:inline distT="0" distB="0" distL="0" distR="0">
            <wp:extent cx="5760720" cy="3240405"/>
            <wp:effectExtent l="0" t="0" r="0" b="0"/>
            <wp:docPr id="3" name="Obraz 3" descr="C:\Users\WTomczuk\Desktop\Artykuły, dokumenty i inne\2022\Zdjęcia - marzec 2022\Gmina Siechnice\E30z_2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Tomczuk\Desktop\Artykuły, dokumenty i inne\2022\Zdjęcia - marzec 2022\Gmina Siechnice\E30z_29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XSpec="center" w:tblpY="179"/>
        <w:tblW w:w="90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38"/>
        <w:gridCol w:w="1172"/>
        <w:gridCol w:w="2647"/>
        <w:gridCol w:w="1748"/>
        <w:gridCol w:w="1817"/>
      </w:tblGrid>
      <w:tr w:rsidR="00191887" w:rsidRPr="002A11CD" w:rsidTr="00DF650E">
        <w:trPr>
          <w:trHeight w:val="288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191887" w:rsidRPr="002A11CD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2A11CD"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191887" w:rsidRPr="002A11CD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2A11CD"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2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191887" w:rsidRPr="002A11CD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4"/>
                <w:lang w:eastAsia="pl-PL"/>
              </w:rPr>
            </w:pPr>
            <w:r w:rsidRPr="002A11CD">
              <w:rPr>
                <w:rFonts w:eastAsia="Times New Roman" w:cs="Calibri"/>
                <w:b/>
                <w:bCs/>
                <w:color w:val="000000"/>
                <w:sz w:val="24"/>
                <w:lang w:eastAsia="pl-PL"/>
              </w:rPr>
              <w:t>Siechnice, ul. Zachodnia</w:t>
            </w:r>
          </w:p>
        </w:tc>
        <w:tc>
          <w:tcPr>
            <w:tcW w:w="1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191887" w:rsidRPr="002A11CD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2A11CD"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191887" w:rsidRPr="002A11CD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2A11CD"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</w:tr>
      <w:tr w:rsidR="00191887" w:rsidRPr="002A11CD" w:rsidTr="00DF650E">
        <w:trPr>
          <w:trHeight w:val="288"/>
        </w:trPr>
        <w:tc>
          <w:tcPr>
            <w:tcW w:w="1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191887" w:rsidRPr="002A11CD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2A11CD">
              <w:rPr>
                <w:rFonts w:eastAsia="Times New Roman" w:cs="Calibri"/>
                <w:b/>
                <w:bCs/>
                <w:color w:val="000000"/>
                <w:lang w:eastAsia="pl-PL"/>
              </w:rPr>
              <w:t>WYSOKOŚĆ [m]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191887" w:rsidRPr="002A11CD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2A11CD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NO </w:t>
            </w:r>
            <w:r w:rsidR="00DF650E" w:rsidRP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>[</w:t>
            </w:r>
            <w:proofErr w:type="spellStart"/>
            <w:r w:rsidR="00DF650E" w:rsidRP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>ppm</w:t>
            </w:r>
            <w:proofErr w:type="spellEnd"/>
            <w:r w:rsidR="00DF650E" w:rsidRP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</w:p>
        </w:tc>
        <w:tc>
          <w:tcPr>
            <w:tcW w:w="2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191887" w:rsidRPr="002A11CD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2A11CD">
              <w:rPr>
                <w:rFonts w:eastAsia="Times New Roman" w:cs="Calibri"/>
                <w:b/>
                <w:bCs/>
                <w:color w:val="000000"/>
                <w:lang w:eastAsia="pl-PL"/>
              </w:rPr>
              <w:t>HCHO</w:t>
            </w:r>
            <w:r w:rsid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 </w:t>
            </w:r>
            <w:r w:rsidR="00DF650E" w:rsidRP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>[</w:t>
            </w:r>
            <w:proofErr w:type="spellStart"/>
            <w:r w:rsidR="00DF650E" w:rsidRP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>ppm</w:t>
            </w:r>
            <w:proofErr w:type="spellEnd"/>
            <w:r w:rsidR="00DF650E" w:rsidRP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  <w:r w:rsidRPr="002A11CD">
              <w:rPr>
                <w:rFonts w:eastAsia="Times New Roman" w:cs="Calibri"/>
                <w:b/>
                <w:bCs/>
                <w:color w:val="000000"/>
                <w:lang w:eastAsia="pl-PL"/>
              </w:rPr>
              <w:t>*1000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191887" w:rsidRPr="002A11CD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2A11CD">
              <w:rPr>
                <w:rFonts w:eastAsia="Times New Roman" w:cs="Calibri"/>
                <w:b/>
                <w:bCs/>
                <w:color w:val="000000"/>
                <w:lang w:eastAsia="pl-PL"/>
              </w:rPr>
              <w:t>PM2,5</w:t>
            </w:r>
            <w:r w:rsid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 </w:t>
            </w:r>
            <w:r w:rsidR="00DF650E" w:rsidRP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>[µg/m</w:t>
            </w:r>
            <w:r w:rsidR="00DF650E" w:rsidRPr="00DF650E">
              <w:rPr>
                <w:rFonts w:eastAsia="Times New Roman" w:cs="Calibri"/>
                <w:b/>
                <w:bCs/>
                <w:color w:val="000000"/>
                <w:vertAlign w:val="superscript"/>
                <w:lang w:eastAsia="pl-PL"/>
              </w:rPr>
              <w:t>3</w:t>
            </w:r>
            <w:r w:rsidR="00DF650E" w:rsidRP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191887" w:rsidRPr="002A11CD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2A11CD">
              <w:rPr>
                <w:rFonts w:eastAsia="Times New Roman" w:cs="Calibri"/>
                <w:b/>
                <w:bCs/>
                <w:color w:val="000000"/>
                <w:lang w:eastAsia="pl-PL"/>
              </w:rPr>
              <w:t>PM10</w:t>
            </w:r>
            <w:r w:rsid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 </w:t>
            </w:r>
            <w:r w:rsidR="00DF650E" w:rsidRP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>[µg/m</w:t>
            </w:r>
            <w:r w:rsidR="00DF650E" w:rsidRPr="00DF650E">
              <w:rPr>
                <w:rFonts w:eastAsia="Times New Roman" w:cs="Calibri"/>
                <w:b/>
                <w:bCs/>
                <w:color w:val="000000"/>
                <w:vertAlign w:val="superscript"/>
                <w:lang w:eastAsia="pl-PL"/>
              </w:rPr>
              <w:t>3</w:t>
            </w:r>
            <w:r w:rsidR="00DF650E" w:rsidRP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</w:p>
        </w:tc>
      </w:tr>
      <w:tr w:rsidR="00191887" w:rsidRPr="002A11CD" w:rsidTr="00DF650E">
        <w:trPr>
          <w:trHeight w:val="288"/>
        </w:trPr>
        <w:tc>
          <w:tcPr>
            <w:tcW w:w="1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887" w:rsidRPr="002A11CD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2A11CD">
              <w:rPr>
                <w:rFonts w:eastAsia="Times New Roman" w:cs="Calibri"/>
                <w:color w:val="000000"/>
                <w:lang w:eastAsia="pl-PL"/>
              </w:rPr>
              <w:t>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887" w:rsidRPr="002A11CD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2A11CD">
              <w:rPr>
                <w:rFonts w:eastAsia="Times New Roman" w:cs="Calibri"/>
                <w:color w:val="000000"/>
                <w:lang w:eastAsia="pl-PL"/>
              </w:rPr>
              <w:t>0,1</w:t>
            </w:r>
          </w:p>
        </w:tc>
        <w:tc>
          <w:tcPr>
            <w:tcW w:w="2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887" w:rsidRPr="002A11CD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2A11CD">
              <w:rPr>
                <w:rFonts w:eastAsia="Times New Roman" w:cs="Calibri"/>
                <w:color w:val="000000"/>
                <w:lang w:eastAsia="pl-PL"/>
              </w:rPr>
              <w:t>0,0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887" w:rsidRPr="002A11CD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2A11CD">
              <w:rPr>
                <w:rFonts w:eastAsia="Times New Roman" w:cs="Calibri"/>
                <w:color w:val="000000"/>
                <w:lang w:eastAsia="pl-PL"/>
              </w:rPr>
              <w:t>30,8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887" w:rsidRPr="002A11CD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2A11CD">
              <w:rPr>
                <w:rFonts w:eastAsia="Times New Roman" w:cs="Calibri"/>
                <w:color w:val="000000"/>
                <w:lang w:eastAsia="pl-PL"/>
              </w:rPr>
              <w:t>32,2</w:t>
            </w:r>
          </w:p>
        </w:tc>
      </w:tr>
      <w:tr w:rsidR="00191887" w:rsidRPr="002A11CD" w:rsidTr="00DF650E">
        <w:trPr>
          <w:trHeight w:val="288"/>
        </w:trPr>
        <w:tc>
          <w:tcPr>
            <w:tcW w:w="1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887" w:rsidRPr="002A11CD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2A11CD">
              <w:rPr>
                <w:rFonts w:eastAsia="Times New Roman" w:cs="Calibri"/>
                <w:color w:val="000000"/>
                <w:lang w:eastAsia="pl-PL"/>
              </w:rPr>
              <w:t>10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887" w:rsidRPr="002A11CD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2A11CD">
              <w:rPr>
                <w:rFonts w:eastAsia="Times New Roman" w:cs="Calibri"/>
                <w:color w:val="000000"/>
                <w:lang w:eastAsia="pl-PL"/>
              </w:rPr>
              <w:t>0,1</w:t>
            </w:r>
          </w:p>
        </w:tc>
        <w:tc>
          <w:tcPr>
            <w:tcW w:w="2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887" w:rsidRPr="002A11CD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2A11CD">
              <w:rPr>
                <w:rFonts w:eastAsia="Times New Roman" w:cs="Calibri"/>
                <w:color w:val="000000"/>
                <w:lang w:eastAsia="pl-PL"/>
              </w:rPr>
              <w:t>4,4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887" w:rsidRPr="002A11CD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2A11CD">
              <w:rPr>
                <w:rFonts w:eastAsia="Times New Roman" w:cs="Calibri"/>
                <w:color w:val="000000"/>
                <w:lang w:eastAsia="pl-PL"/>
              </w:rPr>
              <w:t>24,3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887" w:rsidRPr="002A11CD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2A11CD">
              <w:rPr>
                <w:rFonts w:eastAsia="Times New Roman" w:cs="Calibri"/>
                <w:color w:val="000000"/>
                <w:lang w:eastAsia="pl-PL"/>
              </w:rPr>
              <w:t>25,8</w:t>
            </w:r>
          </w:p>
        </w:tc>
      </w:tr>
      <w:tr w:rsidR="00191887" w:rsidRPr="002A11CD" w:rsidTr="00DF650E">
        <w:trPr>
          <w:trHeight w:val="288"/>
        </w:trPr>
        <w:tc>
          <w:tcPr>
            <w:tcW w:w="1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887" w:rsidRPr="002A11CD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2A11CD">
              <w:rPr>
                <w:rFonts w:eastAsia="Times New Roman" w:cs="Calibri"/>
                <w:color w:val="000000"/>
                <w:lang w:eastAsia="pl-PL"/>
              </w:rPr>
              <w:t>15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887" w:rsidRPr="002A11CD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2A11CD">
              <w:rPr>
                <w:rFonts w:eastAsia="Times New Roman" w:cs="Calibri"/>
                <w:color w:val="000000"/>
                <w:lang w:eastAsia="pl-PL"/>
              </w:rPr>
              <w:t>0,1</w:t>
            </w:r>
          </w:p>
        </w:tc>
        <w:tc>
          <w:tcPr>
            <w:tcW w:w="2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887" w:rsidRPr="002A11CD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2A11CD">
              <w:rPr>
                <w:rFonts w:eastAsia="Times New Roman" w:cs="Calibri"/>
                <w:color w:val="000000"/>
                <w:lang w:eastAsia="pl-PL"/>
              </w:rPr>
              <w:t>4,7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887" w:rsidRPr="002A11CD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2A11CD">
              <w:rPr>
                <w:rFonts w:eastAsia="Times New Roman" w:cs="Calibri"/>
                <w:color w:val="000000"/>
                <w:lang w:eastAsia="pl-PL"/>
              </w:rPr>
              <w:t>22,1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887" w:rsidRPr="002A11CD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2A11CD">
              <w:rPr>
                <w:rFonts w:eastAsia="Times New Roman" w:cs="Calibri"/>
                <w:color w:val="000000"/>
                <w:lang w:eastAsia="pl-PL"/>
              </w:rPr>
              <w:t>23,5</w:t>
            </w:r>
          </w:p>
        </w:tc>
      </w:tr>
      <w:tr w:rsidR="00191887" w:rsidRPr="002A11CD" w:rsidTr="00DF650E">
        <w:trPr>
          <w:trHeight w:val="288"/>
        </w:trPr>
        <w:tc>
          <w:tcPr>
            <w:tcW w:w="1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887" w:rsidRPr="002A11CD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2A11CD">
              <w:rPr>
                <w:rFonts w:eastAsia="Times New Roman" w:cs="Calibri"/>
                <w:color w:val="000000"/>
                <w:lang w:eastAsia="pl-PL"/>
              </w:rPr>
              <w:t>30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887" w:rsidRPr="002A11CD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2A11CD">
              <w:rPr>
                <w:rFonts w:eastAsia="Times New Roman" w:cs="Calibri"/>
                <w:color w:val="000000"/>
                <w:lang w:eastAsia="pl-PL"/>
              </w:rPr>
              <w:t>0,0</w:t>
            </w:r>
          </w:p>
        </w:tc>
        <w:tc>
          <w:tcPr>
            <w:tcW w:w="2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887" w:rsidRPr="002A11CD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2A11CD">
              <w:rPr>
                <w:rFonts w:eastAsia="Times New Roman" w:cs="Calibri"/>
                <w:color w:val="000000"/>
                <w:lang w:eastAsia="pl-PL"/>
              </w:rPr>
              <w:t>3,8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887" w:rsidRPr="002A11CD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2A11CD">
              <w:rPr>
                <w:rFonts w:eastAsia="Times New Roman" w:cs="Calibri"/>
                <w:color w:val="000000"/>
                <w:lang w:eastAsia="pl-PL"/>
              </w:rPr>
              <w:t>26,1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887" w:rsidRPr="002A11CD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2A11CD">
              <w:rPr>
                <w:rFonts w:eastAsia="Times New Roman" w:cs="Calibri"/>
                <w:color w:val="000000"/>
                <w:lang w:eastAsia="pl-PL"/>
              </w:rPr>
              <w:t>28,1</w:t>
            </w:r>
          </w:p>
        </w:tc>
      </w:tr>
    </w:tbl>
    <w:p w:rsidR="002A11CD" w:rsidRDefault="002A11CD" w:rsidP="002A11CD">
      <w:pPr>
        <w:spacing w:after="0"/>
        <w:rPr>
          <w:sz w:val="24"/>
        </w:rPr>
      </w:pPr>
    </w:p>
    <w:p w:rsidR="00191887" w:rsidRDefault="00191887" w:rsidP="00191887">
      <w:pPr>
        <w:spacing w:after="0"/>
        <w:jc w:val="center"/>
        <w:rPr>
          <w:sz w:val="24"/>
        </w:rPr>
      </w:pPr>
      <w:r>
        <w:rPr>
          <w:noProof/>
          <w:lang w:eastAsia="pl-PL"/>
        </w:rPr>
        <w:drawing>
          <wp:inline distT="0" distB="0" distL="0" distR="0" wp14:anchorId="763EDB88" wp14:editId="0C54DDA3">
            <wp:extent cx="4884420" cy="3048000"/>
            <wp:effectExtent l="0" t="0" r="11430" b="19050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91887" w:rsidRDefault="00191887">
      <w:pPr>
        <w:rPr>
          <w:sz w:val="24"/>
        </w:rPr>
      </w:pPr>
      <w:r>
        <w:rPr>
          <w:sz w:val="24"/>
        </w:rPr>
        <w:br w:type="page"/>
      </w:r>
    </w:p>
    <w:p w:rsidR="002A11CD" w:rsidRDefault="00191887" w:rsidP="00191887">
      <w:pPr>
        <w:spacing w:after="0" w:line="360" w:lineRule="auto"/>
        <w:jc w:val="center"/>
        <w:rPr>
          <w:b/>
          <w:sz w:val="32"/>
        </w:rPr>
      </w:pPr>
      <w:r w:rsidRPr="00191887">
        <w:rPr>
          <w:b/>
          <w:sz w:val="32"/>
        </w:rPr>
        <w:lastRenderedPageBreak/>
        <w:t xml:space="preserve">Lokalizacja: Gmina Siechnice, Siechnice, ul. Kościuszki </w:t>
      </w:r>
    </w:p>
    <w:p w:rsidR="00191887" w:rsidRDefault="00191887" w:rsidP="00191887">
      <w:pPr>
        <w:spacing w:after="0" w:line="240" w:lineRule="auto"/>
        <w:rPr>
          <w:b/>
          <w:sz w:val="24"/>
        </w:rPr>
      </w:pPr>
      <w:r>
        <w:rPr>
          <w:b/>
          <w:sz w:val="24"/>
        </w:rPr>
        <w:t xml:space="preserve">Współrzędne geograficzne: </w:t>
      </w:r>
      <w:r w:rsidR="00DF650E" w:rsidRPr="00DF650E">
        <w:rPr>
          <w:b/>
          <w:sz w:val="24"/>
        </w:rPr>
        <w:t>51°02'21.0"N 17°08'12.6"E</w:t>
      </w:r>
    </w:p>
    <w:p w:rsidR="00191887" w:rsidRDefault="00191887" w:rsidP="00191887">
      <w:pPr>
        <w:spacing w:after="0" w:line="240" w:lineRule="auto"/>
        <w:rPr>
          <w:b/>
          <w:sz w:val="24"/>
        </w:rPr>
      </w:pPr>
      <w:r>
        <w:rPr>
          <w:b/>
          <w:sz w:val="24"/>
        </w:rPr>
        <w:t>Zdjęcie z miejsca pomiaru:</w:t>
      </w:r>
    </w:p>
    <w:p w:rsidR="00191887" w:rsidRDefault="00191887" w:rsidP="00191887">
      <w:pPr>
        <w:spacing w:after="0" w:line="240" w:lineRule="auto"/>
        <w:rPr>
          <w:b/>
          <w:sz w:val="24"/>
        </w:rPr>
      </w:pPr>
      <w:r>
        <w:rPr>
          <w:b/>
          <w:noProof/>
          <w:sz w:val="24"/>
          <w:lang w:eastAsia="pl-PL"/>
        </w:rPr>
        <w:drawing>
          <wp:inline distT="0" distB="0" distL="0" distR="0">
            <wp:extent cx="5760720" cy="3240405"/>
            <wp:effectExtent l="0" t="0" r="0" b="0"/>
            <wp:docPr id="5" name="Obraz 5" descr="C:\Users\WTomczuk\Desktop\Artykuły, dokumenty i inne\2022\Zdjęcia - marzec 2022\Gmina Siechnice\ul. kościusz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Tomczuk\Desktop\Artykuły, dokumenty i inne\2022\Zdjęcia - marzec 2022\Gmina Siechnice\ul. kościuszk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887" w:rsidRDefault="00191887" w:rsidP="00191887">
      <w:pPr>
        <w:spacing w:after="0" w:line="240" w:lineRule="auto"/>
        <w:rPr>
          <w:b/>
          <w:sz w:val="24"/>
        </w:rPr>
      </w:pPr>
    </w:p>
    <w:tbl>
      <w:tblPr>
        <w:tblW w:w="9118" w:type="dxa"/>
        <w:jc w:val="center"/>
        <w:tblInd w:w="-11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4"/>
        <w:gridCol w:w="1418"/>
        <w:gridCol w:w="2693"/>
        <w:gridCol w:w="1559"/>
        <w:gridCol w:w="1724"/>
      </w:tblGrid>
      <w:tr w:rsidR="00191887" w:rsidRPr="00191887" w:rsidTr="00DF650E">
        <w:trPr>
          <w:trHeight w:val="288"/>
          <w:jc w:val="center"/>
        </w:trPr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191887" w:rsidRPr="00191887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191887"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191887" w:rsidRPr="00191887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191887"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191887" w:rsidRPr="00191887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4"/>
                <w:lang w:eastAsia="pl-PL"/>
              </w:rPr>
            </w:pPr>
            <w:r w:rsidRPr="00191887">
              <w:rPr>
                <w:rFonts w:eastAsia="Times New Roman" w:cs="Calibri"/>
                <w:b/>
                <w:bCs/>
                <w:color w:val="000000"/>
                <w:sz w:val="24"/>
                <w:lang w:eastAsia="pl-PL"/>
              </w:rPr>
              <w:t>Siechnice, ul. Kościuszki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191887" w:rsidRPr="00191887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191887"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191887" w:rsidRPr="00191887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191887"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</w:tr>
      <w:tr w:rsidR="00191887" w:rsidRPr="00191887" w:rsidTr="00DF650E">
        <w:trPr>
          <w:trHeight w:val="288"/>
          <w:jc w:val="center"/>
        </w:trPr>
        <w:tc>
          <w:tcPr>
            <w:tcW w:w="1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191887" w:rsidRPr="00191887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191887">
              <w:rPr>
                <w:rFonts w:eastAsia="Times New Roman" w:cs="Calibri"/>
                <w:b/>
                <w:bCs/>
                <w:color w:val="000000"/>
                <w:lang w:eastAsia="pl-PL"/>
              </w:rPr>
              <w:t>WYSOKOŚĆ [m]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191887" w:rsidRPr="00191887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191887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NO </w:t>
            </w:r>
            <w:r w:rsidR="00DF650E" w:rsidRP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>[</w:t>
            </w:r>
            <w:proofErr w:type="spellStart"/>
            <w:r w:rsidR="00DF650E" w:rsidRP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>ppm</w:t>
            </w:r>
            <w:proofErr w:type="spellEnd"/>
            <w:r w:rsidR="00DF650E" w:rsidRP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191887" w:rsidRPr="00191887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191887">
              <w:rPr>
                <w:rFonts w:eastAsia="Times New Roman" w:cs="Calibri"/>
                <w:b/>
                <w:bCs/>
                <w:color w:val="000000"/>
                <w:lang w:eastAsia="pl-PL"/>
              </w:rPr>
              <w:t>HCHO</w:t>
            </w:r>
            <w:r w:rsid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 </w:t>
            </w:r>
            <w:r w:rsidR="00DF650E" w:rsidRP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>[</w:t>
            </w:r>
            <w:proofErr w:type="spellStart"/>
            <w:r w:rsidR="00DF650E" w:rsidRP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>ppm</w:t>
            </w:r>
            <w:proofErr w:type="spellEnd"/>
            <w:r w:rsidR="00DF650E" w:rsidRP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  <w:r w:rsidRPr="00191887">
              <w:rPr>
                <w:rFonts w:eastAsia="Times New Roman" w:cs="Calibri"/>
                <w:b/>
                <w:bCs/>
                <w:color w:val="000000"/>
                <w:lang w:eastAsia="pl-PL"/>
              </w:rPr>
              <w:t>*1000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191887" w:rsidRPr="00191887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191887">
              <w:rPr>
                <w:rFonts w:eastAsia="Times New Roman" w:cs="Calibri"/>
                <w:b/>
                <w:bCs/>
                <w:color w:val="000000"/>
                <w:lang w:eastAsia="pl-PL"/>
              </w:rPr>
              <w:t>PM2,5</w:t>
            </w:r>
            <w:r w:rsid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 </w:t>
            </w:r>
            <w:r w:rsidR="00DF650E" w:rsidRP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>[µg/m</w:t>
            </w:r>
            <w:r w:rsidR="00DF650E" w:rsidRPr="00DF650E">
              <w:rPr>
                <w:rFonts w:eastAsia="Times New Roman" w:cs="Calibri"/>
                <w:b/>
                <w:bCs/>
                <w:color w:val="000000"/>
                <w:vertAlign w:val="superscript"/>
                <w:lang w:eastAsia="pl-PL"/>
              </w:rPr>
              <w:t>3</w:t>
            </w:r>
            <w:r w:rsidR="00DF650E" w:rsidRP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191887" w:rsidRPr="00191887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191887">
              <w:rPr>
                <w:rFonts w:eastAsia="Times New Roman" w:cs="Calibri"/>
                <w:b/>
                <w:bCs/>
                <w:color w:val="000000"/>
                <w:lang w:eastAsia="pl-PL"/>
              </w:rPr>
              <w:t>PM10</w:t>
            </w:r>
            <w:r w:rsid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 </w:t>
            </w:r>
            <w:r w:rsidR="00DF650E" w:rsidRP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>[µg/m</w:t>
            </w:r>
            <w:r w:rsidR="00DF650E" w:rsidRPr="00DF650E">
              <w:rPr>
                <w:rFonts w:eastAsia="Times New Roman" w:cs="Calibri"/>
                <w:b/>
                <w:bCs/>
                <w:color w:val="000000"/>
                <w:vertAlign w:val="superscript"/>
                <w:lang w:eastAsia="pl-PL"/>
              </w:rPr>
              <w:t>3</w:t>
            </w:r>
            <w:r w:rsidR="00DF650E" w:rsidRP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</w:p>
        </w:tc>
      </w:tr>
      <w:tr w:rsidR="00191887" w:rsidRPr="00191887" w:rsidTr="00DF650E">
        <w:trPr>
          <w:trHeight w:val="288"/>
          <w:jc w:val="center"/>
        </w:trPr>
        <w:tc>
          <w:tcPr>
            <w:tcW w:w="1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887" w:rsidRPr="00191887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191887">
              <w:rPr>
                <w:rFonts w:eastAsia="Times New Roman" w:cs="Calibri"/>
                <w:color w:val="000000"/>
                <w:lang w:eastAsia="pl-PL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887" w:rsidRPr="00191887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191887">
              <w:rPr>
                <w:rFonts w:eastAsia="Times New Roman" w:cs="Calibri"/>
                <w:color w:val="000000"/>
                <w:lang w:eastAsia="pl-PL"/>
              </w:rPr>
              <w:t>0,1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887" w:rsidRPr="00191887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191887">
              <w:rPr>
                <w:rFonts w:eastAsia="Times New Roman" w:cs="Calibri"/>
                <w:color w:val="000000"/>
                <w:lang w:eastAsia="pl-PL"/>
              </w:rPr>
              <w:t>4,1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887" w:rsidRPr="00191887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191887">
              <w:rPr>
                <w:rFonts w:eastAsia="Times New Roman" w:cs="Calibri"/>
                <w:color w:val="000000"/>
                <w:lang w:eastAsia="pl-PL"/>
              </w:rPr>
              <w:t>27,4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887" w:rsidRPr="00191887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191887">
              <w:rPr>
                <w:rFonts w:eastAsia="Times New Roman" w:cs="Calibri"/>
                <w:color w:val="000000"/>
                <w:lang w:eastAsia="pl-PL"/>
              </w:rPr>
              <w:t>29,4</w:t>
            </w:r>
          </w:p>
        </w:tc>
      </w:tr>
      <w:tr w:rsidR="00191887" w:rsidRPr="00191887" w:rsidTr="00DF650E">
        <w:trPr>
          <w:trHeight w:val="288"/>
          <w:jc w:val="center"/>
        </w:trPr>
        <w:tc>
          <w:tcPr>
            <w:tcW w:w="1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887" w:rsidRPr="00191887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191887">
              <w:rPr>
                <w:rFonts w:eastAsia="Times New Roman" w:cs="Calibri"/>
                <w:color w:val="000000"/>
                <w:lang w:eastAsia="pl-PL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887" w:rsidRPr="00191887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191887">
              <w:rPr>
                <w:rFonts w:eastAsia="Times New Roman" w:cs="Calibri"/>
                <w:color w:val="000000"/>
                <w:lang w:eastAsia="pl-PL"/>
              </w:rPr>
              <w:t>0,1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887" w:rsidRPr="00191887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191887">
              <w:rPr>
                <w:rFonts w:eastAsia="Times New Roman" w:cs="Calibri"/>
                <w:color w:val="000000"/>
                <w:lang w:eastAsia="pl-PL"/>
              </w:rPr>
              <w:t>3,8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887" w:rsidRPr="00191887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191887">
              <w:rPr>
                <w:rFonts w:eastAsia="Times New Roman" w:cs="Calibri"/>
                <w:color w:val="000000"/>
                <w:lang w:eastAsia="pl-PL"/>
              </w:rPr>
              <w:t>23,4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887" w:rsidRPr="00191887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191887">
              <w:rPr>
                <w:rFonts w:eastAsia="Times New Roman" w:cs="Calibri"/>
                <w:color w:val="000000"/>
                <w:lang w:eastAsia="pl-PL"/>
              </w:rPr>
              <w:t>25,0</w:t>
            </w:r>
          </w:p>
        </w:tc>
      </w:tr>
      <w:tr w:rsidR="00191887" w:rsidRPr="00191887" w:rsidTr="00DF650E">
        <w:trPr>
          <w:trHeight w:val="288"/>
          <w:jc w:val="center"/>
        </w:trPr>
        <w:tc>
          <w:tcPr>
            <w:tcW w:w="1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887" w:rsidRPr="00191887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191887">
              <w:rPr>
                <w:rFonts w:eastAsia="Times New Roman" w:cs="Calibri"/>
                <w:color w:val="000000"/>
                <w:lang w:eastAsia="pl-PL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887" w:rsidRPr="00191887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191887">
              <w:rPr>
                <w:rFonts w:eastAsia="Times New Roman" w:cs="Calibri"/>
                <w:color w:val="000000"/>
                <w:lang w:eastAsia="pl-PL"/>
              </w:rPr>
              <w:t>0,1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887" w:rsidRPr="00191887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191887">
              <w:rPr>
                <w:rFonts w:eastAsia="Times New Roman" w:cs="Calibri"/>
                <w:color w:val="000000"/>
                <w:lang w:eastAsia="pl-PL"/>
              </w:rPr>
              <w:t>3,5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887" w:rsidRPr="00191887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191887">
              <w:rPr>
                <w:rFonts w:eastAsia="Times New Roman" w:cs="Calibri"/>
                <w:color w:val="000000"/>
                <w:lang w:eastAsia="pl-PL"/>
              </w:rPr>
              <w:t>25,9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887" w:rsidRPr="00191887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191887">
              <w:rPr>
                <w:rFonts w:eastAsia="Times New Roman" w:cs="Calibri"/>
                <w:color w:val="000000"/>
                <w:lang w:eastAsia="pl-PL"/>
              </w:rPr>
              <w:t>27,7</w:t>
            </w:r>
          </w:p>
        </w:tc>
      </w:tr>
      <w:tr w:rsidR="00191887" w:rsidRPr="00191887" w:rsidTr="00DF650E">
        <w:trPr>
          <w:trHeight w:val="288"/>
          <w:jc w:val="center"/>
        </w:trPr>
        <w:tc>
          <w:tcPr>
            <w:tcW w:w="1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887" w:rsidRPr="00191887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191887">
              <w:rPr>
                <w:rFonts w:eastAsia="Times New Roman" w:cs="Calibri"/>
                <w:color w:val="000000"/>
                <w:lang w:eastAsia="pl-PL"/>
              </w:rPr>
              <w:t>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887" w:rsidRPr="00191887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191887">
              <w:rPr>
                <w:rFonts w:eastAsia="Times New Roman" w:cs="Calibri"/>
                <w:color w:val="000000"/>
                <w:lang w:eastAsia="pl-PL"/>
              </w:rPr>
              <w:t>0,2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887" w:rsidRPr="00191887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191887">
              <w:rPr>
                <w:rFonts w:eastAsia="Times New Roman" w:cs="Calibri"/>
                <w:color w:val="000000"/>
                <w:lang w:eastAsia="pl-PL"/>
              </w:rPr>
              <w:t>1,1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887" w:rsidRPr="00191887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191887">
              <w:rPr>
                <w:rFonts w:eastAsia="Times New Roman" w:cs="Calibri"/>
                <w:color w:val="000000"/>
                <w:lang w:eastAsia="pl-PL"/>
              </w:rPr>
              <w:t>20,9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887" w:rsidRPr="00191887" w:rsidRDefault="00191887" w:rsidP="001918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191887">
              <w:rPr>
                <w:rFonts w:eastAsia="Times New Roman" w:cs="Calibri"/>
                <w:color w:val="000000"/>
                <w:lang w:eastAsia="pl-PL"/>
              </w:rPr>
              <w:t>21,9</w:t>
            </w:r>
          </w:p>
        </w:tc>
      </w:tr>
    </w:tbl>
    <w:p w:rsidR="00191887" w:rsidRDefault="00191887" w:rsidP="00191887">
      <w:pPr>
        <w:spacing w:after="0" w:line="240" w:lineRule="auto"/>
        <w:rPr>
          <w:b/>
          <w:sz w:val="24"/>
        </w:rPr>
      </w:pPr>
    </w:p>
    <w:p w:rsidR="00191887" w:rsidRDefault="00191887" w:rsidP="00191887">
      <w:pPr>
        <w:spacing w:after="0" w:line="240" w:lineRule="auto"/>
        <w:jc w:val="center"/>
        <w:rPr>
          <w:b/>
          <w:sz w:val="24"/>
        </w:rPr>
      </w:pPr>
      <w:r>
        <w:rPr>
          <w:noProof/>
          <w:lang w:eastAsia="pl-PL"/>
        </w:rPr>
        <w:drawing>
          <wp:inline distT="0" distB="0" distL="0" distR="0" wp14:anchorId="26E29E87" wp14:editId="14638872">
            <wp:extent cx="4922520" cy="3154680"/>
            <wp:effectExtent l="0" t="0" r="11430" b="26670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91887" w:rsidRDefault="00191887">
      <w:pPr>
        <w:rPr>
          <w:b/>
          <w:sz w:val="24"/>
        </w:rPr>
      </w:pPr>
      <w:r>
        <w:rPr>
          <w:b/>
          <w:sz w:val="24"/>
        </w:rPr>
        <w:br w:type="page"/>
      </w:r>
    </w:p>
    <w:p w:rsidR="00191887" w:rsidRDefault="00191887" w:rsidP="00191887">
      <w:pPr>
        <w:spacing w:after="0" w:line="360" w:lineRule="auto"/>
        <w:jc w:val="center"/>
        <w:rPr>
          <w:b/>
          <w:sz w:val="32"/>
        </w:rPr>
      </w:pPr>
      <w:r w:rsidRPr="00191887">
        <w:rPr>
          <w:b/>
          <w:sz w:val="32"/>
        </w:rPr>
        <w:lastRenderedPageBreak/>
        <w:t>Lokalizacja: Gmina Siechnice, Siechnice, ul. Kolejowa</w:t>
      </w:r>
    </w:p>
    <w:p w:rsidR="00191887" w:rsidRDefault="00191887" w:rsidP="00191887">
      <w:pPr>
        <w:spacing w:after="0" w:line="240" w:lineRule="auto"/>
        <w:rPr>
          <w:b/>
          <w:sz w:val="24"/>
        </w:rPr>
      </w:pPr>
      <w:r>
        <w:rPr>
          <w:b/>
          <w:sz w:val="24"/>
        </w:rPr>
        <w:t xml:space="preserve">Współrzędne geograficzne: </w:t>
      </w:r>
      <w:r w:rsidR="00DF650E" w:rsidRPr="00DF650E">
        <w:rPr>
          <w:b/>
          <w:sz w:val="24"/>
        </w:rPr>
        <w:t>51°02'15.4"N 17°08'26.6"E</w:t>
      </w:r>
    </w:p>
    <w:p w:rsidR="00191887" w:rsidRDefault="00191887" w:rsidP="00191887">
      <w:pPr>
        <w:spacing w:after="0" w:line="240" w:lineRule="auto"/>
        <w:rPr>
          <w:b/>
          <w:sz w:val="24"/>
        </w:rPr>
      </w:pPr>
      <w:r>
        <w:rPr>
          <w:b/>
          <w:sz w:val="24"/>
        </w:rPr>
        <w:t>Zdjęcie z miejsca pomiaru:</w:t>
      </w:r>
    </w:p>
    <w:p w:rsidR="00191887" w:rsidRDefault="00A32C44" w:rsidP="00191887">
      <w:pPr>
        <w:spacing w:after="0" w:line="240" w:lineRule="auto"/>
        <w:rPr>
          <w:b/>
          <w:sz w:val="24"/>
        </w:rPr>
      </w:pPr>
      <w:r>
        <w:rPr>
          <w:b/>
          <w:noProof/>
          <w:sz w:val="24"/>
          <w:lang w:eastAsia="pl-PL"/>
        </w:rPr>
        <w:drawing>
          <wp:inline distT="0" distB="0" distL="0" distR="0">
            <wp:extent cx="5760720" cy="3240405"/>
            <wp:effectExtent l="0" t="0" r="0" b="0"/>
            <wp:docPr id="7" name="Obraz 7" descr="C:\Users\WTomczuk\Desktop\Artykuły, dokumenty i inne\2022\Zdjęcia - marzec 2022\Gmina Siechnice\E30z_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Tomczuk\Desktop\Artykuły, dokumenty i inne\2022\Zdjęcia - marzec 2022\Gmina Siechnice\E30z_30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C44" w:rsidRDefault="00A32C44" w:rsidP="00191887">
      <w:pPr>
        <w:spacing w:after="0" w:line="240" w:lineRule="auto"/>
        <w:rPr>
          <w:b/>
          <w:sz w:val="24"/>
        </w:rPr>
      </w:pPr>
    </w:p>
    <w:tbl>
      <w:tblPr>
        <w:tblW w:w="9004" w:type="dxa"/>
        <w:jc w:val="center"/>
        <w:tblInd w:w="-14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7"/>
        <w:gridCol w:w="1418"/>
        <w:gridCol w:w="2553"/>
        <w:gridCol w:w="1558"/>
        <w:gridCol w:w="1808"/>
      </w:tblGrid>
      <w:tr w:rsidR="00A32C44" w:rsidRPr="00A32C44" w:rsidTr="00DF650E">
        <w:trPr>
          <w:trHeight w:val="288"/>
          <w:jc w:val="center"/>
        </w:trPr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A32C44" w:rsidRPr="00A32C44" w:rsidRDefault="00A32C44" w:rsidP="00A32C4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A32C44"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A32C44" w:rsidRPr="00A32C44" w:rsidRDefault="00A32C44" w:rsidP="00A32C4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A32C44"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A32C44" w:rsidRPr="00A32C44" w:rsidRDefault="00A32C44" w:rsidP="00A32C4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4"/>
                <w:lang w:eastAsia="pl-PL"/>
              </w:rPr>
            </w:pPr>
            <w:r w:rsidRPr="00A32C44">
              <w:rPr>
                <w:rFonts w:eastAsia="Times New Roman" w:cs="Calibri"/>
                <w:b/>
                <w:bCs/>
                <w:color w:val="000000"/>
                <w:sz w:val="24"/>
                <w:lang w:eastAsia="pl-PL"/>
              </w:rPr>
              <w:t>Siechnice, ul. Kolejowa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A32C44" w:rsidRPr="00A32C44" w:rsidRDefault="00A32C44" w:rsidP="00A32C4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A32C44"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A32C44" w:rsidRPr="00A32C44" w:rsidRDefault="00A32C44" w:rsidP="00A32C4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A32C44"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</w:tr>
      <w:tr w:rsidR="00A32C44" w:rsidRPr="00A32C44" w:rsidTr="00DF650E">
        <w:trPr>
          <w:trHeight w:val="288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A32C44" w:rsidRPr="00A32C44" w:rsidRDefault="00A32C44" w:rsidP="00A32C4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A32C44">
              <w:rPr>
                <w:rFonts w:eastAsia="Times New Roman" w:cs="Calibri"/>
                <w:b/>
                <w:bCs/>
                <w:color w:val="000000"/>
                <w:lang w:eastAsia="pl-PL"/>
              </w:rPr>
              <w:t>WYSOKOŚĆ [m]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A32C44" w:rsidRPr="00A32C44" w:rsidRDefault="00A32C44" w:rsidP="00A32C4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A32C44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NO </w:t>
            </w:r>
            <w:r w:rsidR="00DF650E" w:rsidRP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>[</w:t>
            </w:r>
            <w:proofErr w:type="spellStart"/>
            <w:r w:rsidR="00DF650E" w:rsidRP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>ppm</w:t>
            </w:r>
            <w:proofErr w:type="spellEnd"/>
            <w:r w:rsidR="00DF650E" w:rsidRP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A32C44" w:rsidRPr="00A32C44" w:rsidRDefault="00A32C44" w:rsidP="00A32C4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A32C44">
              <w:rPr>
                <w:rFonts w:eastAsia="Times New Roman" w:cs="Calibri"/>
                <w:b/>
                <w:bCs/>
                <w:color w:val="000000"/>
                <w:lang w:eastAsia="pl-PL"/>
              </w:rPr>
              <w:t>HCHO</w:t>
            </w:r>
            <w:r w:rsid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 </w:t>
            </w:r>
            <w:r w:rsidR="00DF650E" w:rsidRP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>[</w:t>
            </w:r>
            <w:proofErr w:type="spellStart"/>
            <w:r w:rsidR="00DF650E" w:rsidRP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>ppm</w:t>
            </w:r>
            <w:proofErr w:type="spellEnd"/>
            <w:r w:rsidR="00DF650E" w:rsidRP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  <w:r w:rsidRPr="00A32C44">
              <w:rPr>
                <w:rFonts w:eastAsia="Times New Roman" w:cs="Calibri"/>
                <w:b/>
                <w:bCs/>
                <w:color w:val="000000"/>
                <w:lang w:eastAsia="pl-PL"/>
              </w:rPr>
              <w:t>*1000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A32C44" w:rsidRPr="00A32C44" w:rsidRDefault="00A32C44" w:rsidP="00A32C4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A32C44">
              <w:rPr>
                <w:rFonts w:eastAsia="Times New Roman" w:cs="Calibri"/>
                <w:b/>
                <w:bCs/>
                <w:color w:val="000000"/>
                <w:lang w:eastAsia="pl-PL"/>
              </w:rPr>
              <w:t>PM2,5</w:t>
            </w:r>
            <w:r w:rsid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 </w:t>
            </w:r>
            <w:r w:rsidR="00DF650E" w:rsidRP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>[µg/m</w:t>
            </w:r>
            <w:r w:rsidR="00DF650E" w:rsidRPr="00DF650E">
              <w:rPr>
                <w:rFonts w:eastAsia="Times New Roman" w:cs="Calibri"/>
                <w:b/>
                <w:bCs/>
                <w:color w:val="000000"/>
                <w:vertAlign w:val="superscript"/>
                <w:lang w:eastAsia="pl-PL"/>
              </w:rPr>
              <w:t>3</w:t>
            </w:r>
            <w:r w:rsidR="00DF650E" w:rsidRP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A32C44" w:rsidRPr="00A32C44" w:rsidRDefault="00A32C44" w:rsidP="00A32C4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A32C44">
              <w:rPr>
                <w:rFonts w:eastAsia="Times New Roman" w:cs="Calibri"/>
                <w:b/>
                <w:bCs/>
                <w:color w:val="000000"/>
                <w:lang w:eastAsia="pl-PL"/>
              </w:rPr>
              <w:t>PM10</w:t>
            </w:r>
            <w:r w:rsid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 </w:t>
            </w:r>
            <w:r w:rsidR="00DF650E" w:rsidRP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>[µg/m</w:t>
            </w:r>
            <w:r w:rsidR="00DF650E" w:rsidRPr="00DF650E">
              <w:rPr>
                <w:rFonts w:eastAsia="Times New Roman" w:cs="Calibri"/>
                <w:b/>
                <w:bCs/>
                <w:color w:val="000000"/>
                <w:vertAlign w:val="superscript"/>
                <w:lang w:eastAsia="pl-PL"/>
              </w:rPr>
              <w:t>3</w:t>
            </w:r>
            <w:r w:rsidR="00DF650E" w:rsidRP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</w:p>
        </w:tc>
      </w:tr>
      <w:tr w:rsidR="00A32C44" w:rsidRPr="00A32C44" w:rsidTr="00DF650E">
        <w:trPr>
          <w:trHeight w:val="288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2C44" w:rsidRPr="00A32C44" w:rsidRDefault="00A32C44" w:rsidP="00A32C4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A32C44">
              <w:rPr>
                <w:rFonts w:eastAsia="Times New Roman" w:cs="Calibri"/>
                <w:color w:val="000000"/>
                <w:lang w:eastAsia="pl-PL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2C44" w:rsidRPr="00A32C44" w:rsidRDefault="00A32C44" w:rsidP="00A32C4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A32C44">
              <w:rPr>
                <w:rFonts w:eastAsia="Times New Roman" w:cs="Calibri"/>
                <w:color w:val="000000"/>
                <w:lang w:eastAsia="pl-PL"/>
              </w:rPr>
              <w:t>0,1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2C44" w:rsidRPr="00A32C44" w:rsidRDefault="00A32C44" w:rsidP="00A32C4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A32C44">
              <w:rPr>
                <w:rFonts w:eastAsia="Times New Roman" w:cs="Calibri"/>
                <w:color w:val="000000"/>
                <w:lang w:eastAsia="pl-PL"/>
              </w:rPr>
              <w:t>3,4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2C44" w:rsidRPr="00A32C44" w:rsidRDefault="00A32C44" w:rsidP="00A32C4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A32C44">
              <w:rPr>
                <w:rFonts w:eastAsia="Times New Roman" w:cs="Calibri"/>
                <w:color w:val="000000"/>
                <w:lang w:eastAsia="pl-PL"/>
              </w:rPr>
              <w:t>23,7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2C44" w:rsidRPr="00A32C44" w:rsidRDefault="00A32C44" w:rsidP="00A32C4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A32C44">
              <w:rPr>
                <w:rFonts w:eastAsia="Times New Roman" w:cs="Calibri"/>
                <w:color w:val="000000"/>
                <w:lang w:eastAsia="pl-PL"/>
              </w:rPr>
              <w:t>25,0</w:t>
            </w:r>
          </w:p>
        </w:tc>
      </w:tr>
      <w:tr w:rsidR="00A32C44" w:rsidRPr="00A32C44" w:rsidTr="00DF650E">
        <w:trPr>
          <w:trHeight w:val="288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2C44" w:rsidRPr="00A32C44" w:rsidRDefault="00A32C44" w:rsidP="00A32C4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A32C44">
              <w:rPr>
                <w:rFonts w:eastAsia="Times New Roman" w:cs="Calibri"/>
                <w:color w:val="000000"/>
                <w:lang w:eastAsia="pl-PL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2C44" w:rsidRPr="00A32C44" w:rsidRDefault="00A32C44" w:rsidP="00A32C4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A32C44">
              <w:rPr>
                <w:rFonts w:eastAsia="Times New Roman" w:cs="Calibri"/>
                <w:color w:val="000000"/>
                <w:lang w:eastAsia="pl-PL"/>
              </w:rPr>
              <w:t>0,1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2C44" w:rsidRPr="00A32C44" w:rsidRDefault="00A32C44" w:rsidP="00A32C4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A32C44">
              <w:rPr>
                <w:rFonts w:eastAsia="Times New Roman" w:cs="Calibri"/>
                <w:color w:val="000000"/>
                <w:lang w:eastAsia="pl-PL"/>
              </w:rPr>
              <w:t>4,5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2C44" w:rsidRPr="00A32C44" w:rsidRDefault="00A32C44" w:rsidP="00A32C4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A32C44">
              <w:rPr>
                <w:rFonts w:eastAsia="Times New Roman" w:cs="Calibri"/>
                <w:color w:val="000000"/>
                <w:lang w:eastAsia="pl-PL"/>
              </w:rPr>
              <w:t>25,9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2C44" w:rsidRPr="00A32C44" w:rsidRDefault="00A32C44" w:rsidP="00A32C4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A32C44">
              <w:rPr>
                <w:rFonts w:eastAsia="Times New Roman" w:cs="Calibri"/>
                <w:color w:val="000000"/>
                <w:lang w:eastAsia="pl-PL"/>
              </w:rPr>
              <w:t>27,6</w:t>
            </w:r>
          </w:p>
        </w:tc>
      </w:tr>
      <w:tr w:rsidR="00A32C44" w:rsidRPr="00A32C44" w:rsidTr="00DF650E">
        <w:trPr>
          <w:trHeight w:val="288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2C44" w:rsidRPr="00A32C44" w:rsidRDefault="00A32C44" w:rsidP="00A32C4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A32C44">
              <w:rPr>
                <w:rFonts w:eastAsia="Times New Roman" w:cs="Calibri"/>
                <w:color w:val="000000"/>
                <w:lang w:eastAsia="pl-PL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2C44" w:rsidRPr="00A32C44" w:rsidRDefault="00A32C44" w:rsidP="00A32C4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A32C44">
              <w:rPr>
                <w:rFonts w:eastAsia="Times New Roman" w:cs="Calibri"/>
                <w:color w:val="000000"/>
                <w:lang w:eastAsia="pl-PL"/>
              </w:rPr>
              <w:t>0,1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2C44" w:rsidRPr="00A32C44" w:rsidRDefault="00A32C44" w:rsidP="00A32C4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A32C44">
              <w:rPr>
                <w:rFonts w:eastAsia="Times New Roman" w:cs="Calibri"/>
                <w:color w:val="000000"/>
                <w:lang w:eastAsia="pl-PL"/>
              </w:rPr>
              <w:t>4,0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2C44" w:rsidRPr="00A32C44" w:rsidRDefault="00A32C44" w:rsidP="00A32C4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A32C44">
              <w:rPr>
                <w:rFonts w:eastAsia="Times New Roman" w:cs="Calibri"/>
                <w:color w:val="000000"/>
                <w:lang w:eastAsia="pl-PL"/>
              </w:rPr>
              <w:t>17,0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2C44" w:rsidRPr="00A32C44" w:rsidRDefault="00A32C44" w:rsidP="00A32C4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A32C44">
              <w:rPr>
                <w:rFonts w:eastAsia="Times New Roman" w:cs="Calibri"/>
                <w:color w:val="000000"/>
                <w:lang w:eastAsia="pl-PL"/>
              </w:rPr>
              <w:t>18,0</w:t>
            </w:r>
          </w:p>
        </w:tc>
      </w:tr>
      <w:tr w:rsidR="00A32C44" w:rsidRPr="00A32C44" w:rsidTr="00DF650E">
        <w:trPr>
          <w:trHeight w:val="288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2C44" w:rsidRPr="00A32C44" w:rsidRDefault="00A32C44" w:rsidP="00A32C4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A32C44">
              <w:rPr>
                <w:rFonts w:eastAsia="Times New Roman" w:cs="Calibri"/>
                <w:color w:val="000000"/>
                <w:lang w:eastAsia="pl-PL"/>
              </w:rPr>
              <w:t>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2C44" w:rsidRPr="00A32C44" w:rsidRDefault="00A32C44" w:rsidP="00A32C4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A32C44">
              <w:rPr>
                <w:rFonts w:eastAsia="Times New Roman" w:cs="Calibri"/>
                <w:color w:val="000000"/>
                <w:lang w:eastAsia="pl-PL"/>
              </w:rPr>
              <w:t>0,1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2C44" w:rsidRPr="00A32C44" w:rsidRDefault="00A32C44" w:rsidP="00A32C4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A32C44">
              <w:rPr>
                <w:rFonts w:eastAsia="Times New Roman" w:cs="Calibri"/>
                <w:color w:val="000000"/>
                <w:lang w:eastAsia="pl-PL"/>
              </w:rPr>
              <w:t>4,3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2C44" w:rsidRPr="00A32C44" w:rsidRDefault="00A32C44" w:rsidP="00A32C4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A32C44">
              <w:rPr>
                <w:rFonts w:eastAsia="Times New Roman" w:cs="Calibri"/>
                <w:color w:val="000000"/>
                <w:lang w:eastAsia="pl-PL"/>
              </w:rPr>
              <w:t>18,8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2C44" w:rsidRPr="00A32C44" w:rsidRDefault="00A32C44" w:rsidP="00A32C4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A32C44">
              <w:rPr>
                <w:rFonts w:eastAsia="Times New Roman" w:cs="Calibri"/>
                <w:color w:val="000000"/>
                <w:lang w:eastAsia="pl-PL"/>
              </w:rPr>
              <w:t>19,8</w:t>
            </w:r>
          </w:p>
        </w:tc>
      </w:tr>
    </w:tbl>
    <w:p w:rsidR="00A32C44" w:rsidRDefault="00A32C44" w:rsidP="00191887">
      <w:pPr>
        <w:spacing w:after="0" w:line="240" w:lineRule="auto"/>
        <w:rPr>
          <w:b/>
          <w:sz w:val="24"/>
        </w:rPr>
      </w:pPr>
    </w:p>
    <w:p w:rsidR="00A32C44" w:rsidRDefault="00A32C44" w:rsidP="00A32C44">
      <w:pPr>
        <w:spacing w:after="0" w:line="240" w:lineRule="auto"/>
        <w:jc w:val="center"/>
        <w:rPr>
          <w:b/>
          <w:sz w:val="24"/>
        </w:rPr>
      </w:pPr>
      <w:r>
        <w:rPr>
          <w:noProof/>
          <w:lang w:eastAsia="pl-PL"/>
        </w:rPr>
        <w:drawing>
          <wp:inline distT="0" distB="0" distL="0" distR="0" wp14:anchorId="6000F9C0" wp14:editId="0B2080BB">
            <wp:extent cx="4968240" cy="3185160"/>
            <wp:effectExtent l="0" t="0" r="22860" b="15240"/>
            <wp:docPr id="8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32C44" w:rsidRDefault="00A32C44">
      <w:pPr>
        <w:rPr>
          <w:b/>
          <w:sz w:val="24"/>
        </w:rPr>
      </w:pPr>
      <w:r>
        <w:rPr>
          <w:b/>
          <w:sz w:val="24"/>
        </w:rPr>
        <w:br w:type="page"/>
      </w:r>
    </w:p>
    <w:p w:rsidR="00A32C44" w:rsidRDefault="00A32C44" w:rsidP="00A32C44">
      <w:pPr>
        <w:spacing w:after="0" w:line="360" w:lineRule="auto"/>
        <w:jc w:val="center"/>
        <w:rPr>
          <w:b/>
          <w:sz w:val="32"/>
        </w:rPr>
      </w:pPr>
      <w:r w:rsidRPr="00A32C44">
        <w:rPr>
          <w:b/>
          <w:sz w:val="32"/>
        </w:rPr>
        <w:lastRenderedPageBreak/>
        <w:t xml:space="preserve">Lokalizacja: Gmina Siechnice, Siechnice, ul. Opolska </w:t>
      </w:r>
    </w:p>
    <w:p w:rsidR="00A32C44" w:rsidRDefault="00A32C44" w:rsidP="00A32C44">
      <w:pPr>
        <w:spacing w:after="0" w:line="240" w:lineRule="auto"/>
        <w:rPr>
          <w:b/>
          <w:sz w:val="24"/>
        </w:rPr>
      </w:pPr>
      <w:r>
        <w:rPr>
          <w:b/>
          <w:sz w:val="24"/>
        </w:rPr>
        <w:t xml:space="preserve">Współrzędne geograficzne: </w:t>
      </w:r>
      <w:r w:rsidR="00DF650E" w:rsidRPr="00DF650E">
        <w:rPr>
          <w:b/>
          <w:sz w:val="24"/>
        </w:rPr>
        <w:t>51°01'14.3"N 17°09'23.8"E</w:t>
      </w:r>
    </w:p>
    <w:p w:rsidR="00A32C44" w:rsidRDefault="00A32C44" w:rsidP="00A32C44">
      <w:pPr>
        <w:spacing w:after="0" w:line="240" w:lineRule="auto"/>
        <w:rPr>
          <w:b/>
          <w:sz w:val="24"/>
        </w:rPr>
      </w:pPr>
      <w:r>
        <w:rPr>
          <w:b/>
          <w:sz w:val="24"/>
        </w:rPr>
        <w:t xml:space="preserve">Zdjęcie z miejsca pomiaru: </w:t>
      </w:r>
    </w:p>
    <w:p w:rsidR="0067466A" w:rsidRPr="00A32C44" w:rsidRDefault="0067466A" w:rsidP="00A32C44">
      <w:pPr>
        <w:spacing w:after="0" w:line="240" w:lineRule="auto"/>
        <w:rPr>
          <w:b/>
          <w:sz w:val="24"/>
        </w:rPr>
      </w:pPr>
      <w:r>
        <w:rPr>
          <w:b/>
          <w:noProof/>
          <w:sz w:val="24"/>
          <w:lang w:eastAsia="pl-PL"/>
        </w:rPr>
        <w:drawing>
          <wp:inline distT="0" distB="0" distL="0" distR="0" wp14:anchorId="56A14275" wp14:editId="037F7419">
            <wp:extent cx="5760720" cy="3240405"/>
            <wp:effectExtent l="0" t="0" r="0" b="0"/>
            <wp:docPr id="9" name="Obraz 9" descr="C:\Users\WTomczuk\Desktop\Dron - zdjęcia\09.11.2021r. - Siechnice, Żórawina\E30z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Tomczuk\Desktop\Dron - zdjęcia\09.11.2021r. - Siechnice, Żórawina\E30z_07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C44" w:rsidRDefault="00A32C44" w:rsidP="00A32C44">
      <w:pPr>
        <w:spacing w:after="0" w:line="240" w:lineRule="auto"/>
        <w:jc w:val="center"/>
        <w:rPr>
          <w:b/>
          <w:sz w:val="24"/>
        </w:rPr>
      </w:pPr>
    </w:p>
    <w:tbl>
      <w:tblPr>
        <w:tblW w:w="8943" w:type="dxa"/>
        <w:jc w:val="center"/>
        <w:tblInd w:w="-29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37"/>
        <w:gridCol w:w="1418"/>
        <w:gridCol w:w="2899"/>
        <w:gridCol w:w="1495"/>
        <w:gridCol w:w="1494"/>
      </w:tblGrid>
      <w:tr w:rsidR="0067466A" w:rsidRPr="0067466A" w:rsidTr="00DF650E">
        <w:trPr>
          <w:trHeight w:val="288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67466A" w:rsidRPr="0067466A" w:rsidRDefault="0067466A" w:rsidP="0067466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7466A"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67466A" w:rsidRPr="0067466A" w:rsidRDefault="0067466A" w:rsidP="0067466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7466A"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2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67466A" w:rsidRPr="0067466A" w:rsidRDefault="0067466A" w:rsidP="0067466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4"/>
                <w:lang w:eastAsia="pl-PL"/>
              </w:rPr>
            </w:pPr>
            <w:r w:rsidRPr="0067466A">
              <w:rPr>
                <w:rFonts w:eastAsia="Times New Roman" w:cs="Calibri"/>
                <w:b/>
                <w:bCs/>
                <w:color w:val="000000"/>
                <w:sz w:val="24"/>
                <w:lang w:eastAsia="pl-PL"/>
              </w:rPr>
              <w:t>Siechnice, ul. Opolska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67466A" w:rsidRPr="0067466A" w:rsidRDefault="0067466A" w:rsidP="0067466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7466A"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67466A" w:rsidRPr="0067466A" w:rsidRDefault="0067466A" w:rsidP="0067466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7466A"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</w:tr>
      <w:tr w:rsidR="0067466A" w:rsidRPr="0067466A" w:rsidTr="00DF650E">
        <w:trPr>
          <w:trHeight w:val="288"/>
          <w:jc w:val="center"/>
        </w:trPr>
        <w:tc>
          <w:tcPr>
            <w:tcW w:w="1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67466A" w:rsidRPr="0067466A" w:rsidRDefault="0067466A" w:rsidP="0067466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7466A">
              <w:rPr>
                <w:rFonts w:eastAsia="Times New Roman" w:cs="Calibri"/>
                <w:b/>
                <w:bCs/>
                <w:color w:val="000000"/>
                <w:lang w:eastAsia="pl-PL"/>
              </w:rPr>
              <w:t>WYSOKOŚĆ [m]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67466A" w:rsidRPr="0067466A" w:rsidRDefault="0067466A" w:rsidP="0067466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7466A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NO </w:t>
            </w:r>
            <w:r w:rsidR="00DF650E" w:rsidRP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>[</w:t>
            </w:r>
            <w:proofErr w:type="spellStart"/>
            <w:r w:rsidR="00DF650E" w:rsidRP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>ppm</w:t>
            </w:r>
            <w:proofErr w:type="spellEnd"/>
            <w:r w:rsidR="00DF650E" w:rsidRP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67466A" w:rsidRPr="0067466A" w:rsidRDefault="00DF650E" w:rsidP="0067466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HCHO </w:t>
            </w:r>
            <w:r w:rsidRP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>[</w:t>
            </w:r>
            <w:proofErr w:type="spellStart"/>
            <w:r w:rsidRP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>ppm</w:t>
            </w:r>
            <w:proofErr w:type="spellEnd"/>
            <w:r w:rsidRP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*</w:t>
            </w:r>
            <w:r w:rsidR="0067466A" w:rsidRPr="0067466A">
              <w:rPr>
                <w:rFonts w:eastAsia="Times New Roman" w:cs="Calibri"/>
                <w:b/>
                <w:bCs/>
                <w:color w:val="000000"/>
                <w:lang w:eastAsia="pl-PL"/>
              </w:rPr>
              <w:t>1000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67466A" w:rsidRPr="0067466A" w:rsidRDefault="0067466A" w:rsidP="0067466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7466A">
              <w:rPr>
                <w:rFonts w:eastAsia="Times New Roman" w:cs="Calibri"/>
                <w:b/>
                <w:bCs/>
                <w:color w:val="000000"/>
                <w:lang w:eastAsia="pl-PL"/>
              </w:rPr>
              <w:t>PM2,5</w:t>
            </w:r>
            <w:r w:rsid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 </w:t>
            </w:r>
            <w:r w:rsidR="00DF650E" w:rsidRP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>[µg/m</w:t>
            </w:r>
            <w:r w:rsidR="00DF650E" w:rsidRPr="00DF650E">
              <w:rPr>
                <w:rFonts w:eastAsia="Times New Roman" w:cs="Calibri"/>
                <w:b/>
                <w:bCs/>
                <w:color w:val="000000"/>
                <w:vertAlign w:val="superscript"/>
                <w:lang w:eastAsia="pl-PL"/>
              </w:rPr>
              <w:t>3</w:t>
            </w:r>
            <w:r w:rsidR="00DF650E" w:rsidRP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67466A" w:rsidRPr="0067466A" w:rsidRDefault="0067466A" w:rsidP="0067466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7466A">
              <w:rPr>
                <w:rFonts w:eastAsia="Times New Roman" w:cs="Calibri"/>
                <w:b/>
                <w:bCs/>
                <w:color w:val="000000"/>
                <w:lang w:eastAsia="pl-PL"/>
              </w:rPr>
              <w:t>PM10</w:t>
            </w:r>
            <w:r w:rsid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 </w:t>
            </w:r>
            <w:r w:rsidR="00DF650E" w:rsidRP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>[µg/m</w:t>
            </w:r>
            <w:r w:rsidR="00DF650E" w:rsidRPr="00DF650E">
              <w:rPr>
                <w:rFonts w:eastAsia="Times New Roman" w:cs="Calibri"/>
                <w:b/>
                <w:bCs/>
                <w:color w:val="000000"/>
                <w:vertAlign w:val="superscript"/>
                <w:lang w:eastAsia="pl-PL"/>
              </w:rPr>
              <w:t>3</w:t>
            </w:r>
            <w:r w:rsidR="00DF650E" w:rsidRP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</w:p>
        </w:tc>
      </w:tr>
      <w:tr w:rsidR="0067466A" w:rsidRPr="0067466A" w:rsidTr="00DF650E">
        <w:trPr>
          <w:trHeight w:val="288"/>
          <w:jc w:val="center"/>
        </w:trPr>
        <w:tc>
          <w:tcPr>
            <w:tcW w:w="1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6A" w:rsidRPr="0067466A" w:rsidRDefault="0067466A" w:rsidP="006746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67466A">
              <w:rPr>
                <w:rFonts w:eastAsia="Times New Roman" w:cs="Calibri"/>
                <w:color w:val="000000"/>
                <w:lang w:eastAsia="pl-PL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6A" w:rsidRPr="0067466A" w:rsidRDefault="0067466A" w:rsidP="006746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67466A">
              <w:rPr>
                <w:rFonts w:eastAsia="Times New Roman" w:cs="Calibri"/>
                <w:color w:val="000000"/>
                <w:lang w:eastAsia="pl-PL"/>
              </w:rPr>
              <w:t>0,1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6A" w:rsidRPr="0067466A" w:rsidRDefault="0067466A" w:rsidP="006746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67466A">
              <w:rPr>
                <w:rFonts w:eastAsia="Times New Roman" w:cs="Calibri"/>
                <w:color w:val="000000"/>
                <w:lang w:eastAsia="pl-PL"/>
              </w:rPr>
              <w:t>0,0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6A" w:rsidRPr="0067466A" w:rsidRDefault="0067466A" w:rsidP="006746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67466A">
              <w:rPr>
                <w:rFonts w:eastAsia="Times New Roman" w:cs="Calibri"/>
                <w:color w:val="000000"/>
                <w:lang w:eastAsia="pl-PL"/>
              </w:rPr>
              <w:t>27,5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6A" w:rsidRPr="0067466A" w:rsidRDefault="0067466A" w:rsidP="006746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67466A">
              <w:rPr>
                <w:rFonts w:eastAsia="Times New Roman" w:cs="Calibri"/>
                <w:color w:val="000000"/>
                <w:lang w:eastAsia="pl-PL"/>
              </w:rPr>
              <w:t>29,5</w:t>
            </w:r>
          </w:p>
        </w:tc>
      </w:tr>
      <w:tr w:rsidR="0067466A" w:rsidRPr="0067466A" w:rsidTr="00DF650E">
        <w:trPr>
          <w:trHeight w:val="288"/>
          <w:jc w:val="center"/>
        </w:trPr>
        <w:tc>
          <w:tcPr>
            <w:tcW w:w="1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6A" w:rsidRPr="0067466A" w:rsidRDefault="0067466A" w:rsidP="006746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67466A">
              <w:rPr>
                <w:rFonts w:eastAsia="Times New Roman" w:cs="Calibri"/>
                <w:color w:val="000000"/>
                <w:lang w:eastAsia="pl-PL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6A" w:rsidRPr="0067466A" w:rsidRDefault="0067466A" w:rsidP="006746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67466A">
              <w:rPr>
                <w:rFonts w:eastAsia="Times New Roman" w:cs="Calibri"/>
                <w:color w:val="000000"/>
                <w:lang w:eastAsia="pl-PL"/>
              </w:rPr>
              <w:t>0,1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6A" w:rsidRPr="0067466A" w:rsidRDefault="0067466A" w:rsidP="006746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67466A">
              <w:rPr>
                <w:rFonts w:eastAsia="Times New Roman" w:cs="Calibri"/>
                <w:color w:val="000000"/>
                <w:lang w:eastAsia="pl-PL"/>
              </w:rPr>
              <w:t>0,6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6A" w:rsidRPr="0067466A" w:rsidRDefault="0067466A" w:rsidP="006746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67466A">
              <w:rPr>
                <w:rFonts w:eastAsia="Times New Roman" w:cs="Calibri"/>
                <w:color w:val="000000"/>
                <w:lang w:eastAsia="pl-PL"/>
              </w:rPr>
              <w:t>26,5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6A" w:rsidRPr="0067466A" w:rsidRDefault="0067466A" w:rsidP="006746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67466A">
              <w:rPr>
                <w:rFonts w:eastAsia="Times New Roman" w:cs="Calibri"/>
                <w:color w:val="000000"/>
                <w:lang w:eastAsia="pl-PL"/>
              </w:rPr>
              <w:t>28,5</w:t>
            </w:r>
          </w:p>
        </w:tc>
      </w:tr>
      <w:tr w:rsidR="0067466A" w:rsidRPr="0067466A" w:rsidTr="00DF650E">
        <w:trPr>
          <w:trHeight w:val="288"/>
          <w:jc w:val="center"/>
        </w:trPr>
        <w:tc>
          <w:tcPr>
            <w:tcW w:w="1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6A" w:rsidRPr="0067466A" w:rsidRDefault="0067466A" w:rsidP="006746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67466A">
              <w:rPr>
                <w:rFonts w:eastAsia="Times New Roman" w:cs="Calibri"/>
                <w:color w:val="000000"/>
                <w:lang w:eastAsia="pl-PL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6A" w:rsidRPr="0067466A" w:rsidRDefault="0067466A" w:rsidP="006746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67466A">
              <w:rPr>
                <w:rFonts w:eastAsia="Times New Roman" w:cs="Calibri"/>
                <w:color w:val="000000"/>
                <w:lang w:eastAsia="pl-PL"/>
              </w:rPr>
              <w:t>0,1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6A" w:rsidRPr="0067466A" w:rsidRDefault="0067466A" w:rsidP="006746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67466A">
              <w:rPr>
                <w:rFonts w:eastAsia="Times New Roman" w:cs="Calibri"/>
                <w:color w:val="000000"/>
                <w:lang w:eastAsia="pl-PL"/>
              </w:rPr>
              <w:t>4,0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6A" w:rsidRPr="0067466A" w:rsidRDefault="0067466A" w:rsidP="006746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67466A">
              <w:rPr>
                <w:rFonts w:eastAsia="Times New Roman" w:cs="Calibri"/>
                <w:color w:val="000000"/>
                <w:lang w:eastAsia="pl-PL"/>
              </w:rPr>
              <w:t>25,0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6A" w:rsidRPr="0067466A" w:rsidRDefault="0067466A" w:rsidP="006746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67466A">
              <w:rPr>
                <w:rFonts w:eastAsia="Times New Roman" w:cs="Calibri"/>
                <w:color w:val="000000"/>
                <w:lang w:eastAsia="pl-PL"/>
              </w:rPr>
              <w:t>27,0</w:t>
            </w:r>
          </w:p>
        </w:tc>
      </w:tr>
      <w:tr w:rsidR="0067466A" w:rsidRPr="0067466A" w:rsidTr="00DF650E">
        <w:trPr>
          <w:trHeight w:val="288"/>
          <w:jc w:val="center"/>
        </w:trPr>
        <w:tc>
          <w:tcPr>
            <w:tcW w:w="1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6A" w:rsidRPr="0067466A" w:rsidRDefault="0067466A" w:rsidP="006746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67466A">
              <w:rPr>
                <w:rFonts w:eastAsia="Times New Roman" w:cs="Calibri"/>
                <w:color w:val="000000"/>
                <w:lang w:eastAsia="pl-PL"/>
              </w:rPr>
              <w:t>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6A" w:rsidRPr="0067466A" w:rsidRDefault="0067466A" w:rsidP="006746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67466A">
              <w:rPr>
                <w:rFonts w:eastAsia="Times New Roman" w:cs="Calibri"/>
                <w:color w:val="000000"/>
                <w:lang w:eastAsia="pl-PL"/>
              </w:rPr>
              <w:t>0,1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6A" w:rsidRPr="0067466A" w:rsidRDefault="0067466A" w:rsidP="006746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67466A">
              <w:rPr>
                <w:rFonts w:eastAsia="Times New Roman" w:cs="Calibri"/>
                <w:color w:val="000000"/>
                <w:lang w:eastAsia="pl-PL"/>
              </w:rPr>
              <w:t>2,4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6A" w:rsidRPr="0067466A" w:rsidRDefault="0067466A" w:rsidP="006746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67466A">
              <w:rPr>
                <w:rFonts w:eastAsia="Times New Roman" w:cs="Calibri"/>
                <w:color w:val="000000"/>
                <w:lang w:eastAsia="pl-PL"/>
              </w:rPr>
              <w:t>19,9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6A" w:rsidRPr="0067466A" w:rsidRDefault="0067466A" w:rsidP="006746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67466A">
              <w:rPr>
                <w:rFonts w:eastAsia="Times New Roman" w:cs="Calibri"/>
                <w:color w:val="000000"/>
                <w:lang w:eastAsia="pl-PL"/>
              </w:rPr>
              <w:t>21,1</w:t>
            </w:r>
          </w:p>
        </w:tc>
      </w:tr>
    </w:tbl>
    <w:p w:rsidR="0067466A" w:rsidRDefault="0067466A" w:rsidP="00A32C44">
      <w:pPr>
        <w:spacing w:after="0" w:line="240" w:lineRule="auto"/>
        <w:jc w:val="center"/>
        <w:rPr>
          <w:b/>
          <w:sz w:val="24"/>
        </w:rPr>
      </w:pPr>
    </w:p>
    <w:p w:rsidR="0067466A" w:rsidRDefault="0067466A" w:rsidP="00A32C44">
      <w:pPr>
        <w:spacing w:after="0" w:line="240" w:lineRule="auto"/>
        <w:jc w:val="center"/>
        <w:rPr>
          <w:b/>
          <w:sz w:val="24"/>
        </w:rPr>
      </w:pPr>
      <w:r>
        <w:rPr>
          <w:noProof/>
          <w:lang w:eastAsia="pl-PL"/>
        </w:rPr>
        <w:drawing>
          <wp:inline distT="0" distB="0" distL="0" distR="0" wp14:anchorId="5D9CDCD9" wp14:editId="28E85D22">
            <wp:extent cx="5021580" cy="3215640"/>
            <wp:effectExtent l="0" t="0" r="26670" b="22860"/>
            <wp:docPr id="10" name="Wykres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7466A" w:rsidRDefault="0067466A" w:rsidP="0067466A">
      <w:pPr>
        <w:spacing w:line="240" w:lineRule="auto"/>
        <w:jc w:val="center"/>
        <w:rPr>
          <w:b/>
          <w:sz w:val="32"/>
        </w:rPr>
      </w:pPr>
      <w:r w:rsidRPr="0067466A">
        <w:rPr>
          <w:b/>
          <w:sz w:val="32"/>
        </w:rPr>
        <w:br w:type="page"/>
      </w:r>
      <w:r w:rsidRPr="0067466A">
        <w:rPr>
          <w:b/>
          <w:sz w:val="32"/>
        </w:rPr>
        <w:lastRenderedPageBreak/>
        <w:t>Lokalizacja: Gmina Siechnice, Radwanice, ul. Szeroka</w:t>
      </w:r>
    </w:p>
    <w:p w:rsidR="0067466A" w:rsidRDefault="0067466A" w:rsidP="0067466A">
      <w:pPr>
        <w:spacing w:after="0" w:line="240" w:lineRule="auto"/>
        <w:rPr>
          <w:b/>
          <w:sz w:val="24"/>
        </w:rPr>
      </w:pPr>
      <w:r>
        <w:rPr>
          <w:b/>
          <w:sz w:val="24"/>
        </w:rPr>
        <w:t>Współrzędne geograficzne:</w:t>
      </w:r>
      <w:r w:rsidR="00DF650E">
        <w:rPr>
          <w:b/>
          <w:sz w:val="24"/>
        </w:rPr>
        <w:t xml:space="preserve"> </w:t>
      </w:r>
      <w:r w:rsidR="00DF650E" w:rsidRPr="00DF650E">
        <w:rPr>
          <w:b/>
          <w:sz w:val="24"/>
        </w:rPr>
        <w:t>51°03'06.1"N 17°06'27.6"E</w:t>
      </w:r>
    </w:p>
    <w:p w:rsidR="0067466A" w:rsidRDefault="0067466A" w:rsidP="0067466A">
      <w:pPr>
        <w:spacing w:after="0"/>
        <w:rPr>
          <w:b/>
          <w:sz w:val="24"/>
        </w:rPr>
      </w:pPr>
      <w:r>
        <w:rPr>
          <w:b/>
          <w:sz w:val="24"/>
        </w:rPr>
        <w:t>Zdjęcie z miejsca pomiaru:</w:t>
      </w:r>
    </w:p>
    <w:p w:rsidR="0067466A" w:rsidRDefault="0067466A" w:rsidP="0067466A">
      <w:pPr>
        <w:spacing w:after="0"/>
        <w:rPr>
          <w:b/>
          <w:sz w:val="24"/>
        </w:rPr>
      </w:pPr>
      <w:r>
        <w:rPr>
          <w:b/>
          <w:noProof/>
          <w:sz w:val="24"/>
          <w:lang w:eastAsia="pl-PL"/>
        </w:rPr>
        <w:drawing>
          <wp:inline distT="0" distB="0" distL="0" distR="0">
            <wp:extent cx="5760720" cy="3240405"/>
            <wp:effectExtent l="0" t="0" r="0" b="0"/>
            <wp:docPr id="11" name="Obraz 11" descr="C:\Users\WTomczuk\Desktop\Artykuły, dokumenty i inne\2022\Zdjęcia - marzec 2022\Gmina Siechnice\E30z_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Tomczuk\Desktop\Artykuły, dokumenty i inne\2022\Zdjęcia - marzec 2022\Gmina Siechnice\E30z_29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tblpXSpec="center" w:tblpY="185"/>
        <w:tblW w:w="89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5"/>
        <w:gridCol w:w="1701"/>
        <w:gridCol w:w="2268"/>
        <w:gridCol w:w="1559"/>
        <w:gridCol w:w="1663"/>
      </w:tblGrid>
      <w:tr w:rsidR="0067466A" w:rsidRPr="0067466A" w:rsidTr="0067466A">
        <w:trPr>
          <w:trHeight w:val="288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67466A" w:rsidRPr="0067466A" w:rsidRDefault="0067466A" w:rsidP="0067466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7466A"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67466A" w:rsidRPr="0067466A" w:rsidRDefault="0067466A" w:rsidP="0067466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7466A"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67466A" w:rsidRPr="0067466A" w:rsidRDefault="0067466A" w:rsidP="0067466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7466A">
              <w:rPr>
                <w:rFonts w:eastAsia="Times New Roman" w:cs="Calibri"/>
                <w:b/>
                <w:bCs/>
                <w:color w:val="000000"/>
                <w:sz w:val="24"/>
                <w:lang w:eastAsia="pl-PL"/>
              </w:rPr>
              <w:t>Radwanice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67466A" w:rsidRPr="0067466A" w:rsidRDefault="0067466A" w:rsidP="0067466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7466A"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67466A" w:rsidRPr="0067466A" w:rsidRDefault="0067466A" w:rsidP="0067466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7466A"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</w:tr>
      <w:tr w:rsidR="0067466A" w:rsidRPr="0067466A" w:rsidTr="0067466A">
        <w:trPr>
          <w:trHeight w:val="288"/>
        </w:trPr>
        <w:tc>
          <w:tcPr>
            <w:tcW w:w="1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67466A" w:rsidRPr="0067466A" w:rsidRDefault="0067466A" w:rsidP="0067466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7466A">
              <w:rPr>
                <w:rFonts w:eastAsia="Times New Roman" w:cs="Calibri"/>
                <w:b/>
                <w:bCs/>
                <w:color w:val="000000"/>
                <w:lang w:eastAsia="pl-PL"/>
              </w:rPr>
              <w:t>WYSOKOŚĆ [m]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67466A" w:rsidRPr="0067466A" w:rsidRDefault="0067466A" w:rsidP="0067466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7466A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NO </w:t>
            </w:r>
            <w:r w:rsidR="00DF650E" w:rsidRP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>[</w:t>
            </w:r>
            <w:proofErr w:type="spellStart"/>
            <w:r w:rsidR="00DF650E" w:rsidRP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>ppm</w:t>
            </w:r>
            <w:proofErr w:type="spellEnd"/>
            <w:r w:rsidR="00DF650E" w:rsidRP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67466A" w:rsidRPr="0067466A" w:rsidRDefault="0067466A" w:rsidP="0067466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7466A">
              <w:rPr>
                <w:rFonts w:eastAsia="Times New Roman" w:cs="Calibri"/>
                <w:b/>
                <w:bCs/>
                <w:color w:val="000000"/>
                <w:lang w:eastAsia="pl-PL"/>
              </w:rPr>
              <w:t>HCHO</w:t>
            </w:r>
            <w:r w:rsid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 </w:t>
            </w:r>
            <w:r w:rsidR="00DF650E" w:rsidRP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>[</w:t>
            </w:r>
            <w:proofErr w:type="spellStart"/>
            <w:r w:rsidR="00DF650E" w:rsidRP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>ppm</w:t>
            </w:r>
            <w:proofErr w:type="spellEnd"/>
            <w:r w:rsidR="00DF650E" w:rsidRP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  <w:r w:rsidRPr="0067466A">
              <w:rPr>
                <w:rFonts w:eastAsia="Times New Roman" w:cs="Calibri"/>
                <w:b/>
                <w:bCs/>
                <w:color w:val="000000"/>
                <w:lang w:eastAsia="pl-PL"/>
              </w:rPr>
              <w:t>*1000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67466A" w:rsidRPr="0067466A" w:rsidRDefault="0067466A" w:rsidP="0067466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7466A">
              <w:rPr>
                <w:rFonts w:eastAsia="Times New Roman" w:cs="Calibri"/>
                <w:b/>
                <w:bCs/>
                <w:color w:val="000000"/>
                <w:lang w:eastAsia="pl-PL"/>
              </w:rPr>
              <w:t>PM2,5</w:t>
            </w:r>
            <w:r w:rsid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 </w:t>
            </w:r>
            <w:r w:rsidR="00DF650E" w:rsidRP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>[µg/m</w:t>
            </w:r>
            <w:r w:rsidR="00DF650E" w:rsidRPr="00DF650E">
              <w:rPr>
                <w:rFonts w:eastAsia="Times New Roman" w:cs="Calibri"/>
                <w:b/>
                <w:bCs/>
                <w:color w:val="000000"/>
                <w:vertAlign w:val="superscript"/>
                <w:lang w:eastAsia="pl-PL"/>
              </w:rPr>
              <w:t>3</w:t>
            </w:r>
            <w:r w:rsidR="00DF650E" w:rsidRP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67466A" w:rsidRPr="0067466A" w:rsidRDefault="0067466A" w:rsidP="0067466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7466A">
              <w:rPr>
                <w:rFonts w:eastAsia="Times New Roman" w:cs="Calibri"/>
                <w:b/>
                <w:bCs/>
                <w:color w:val="000000"/>
                <w:lang w:eastAsia="pl-PL"/>
              </w:rPr>
              <w:t>PM10</w:t>
            </w:r>
            <w:r w:rsid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 </w:t>
            </w:r>
            <w:r w:rsidR="00DF650E" w:rsidRP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>[µg/m</w:t>
            </w:r>
            <w:r w:rsidR="00DF650E" w:rsidRPr="00DF650E">
              <w:rPr>
                <w:rFonts w:eastAsia="Times New Roman" w:cs="Calibri"/>
                <w:b/>
                <w:bCs/>
                <w:color w:val="000000"/>
                <w:vertAlign w:val="superscript"/>
                <w:lang w:eastAsia="pl-PL"/>
              </w:rPr>
              <w:t>3</w:t>
            </w:r>
            <w:r w:rsidR="00DF650E" w:rsidRPr="00DF650E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</w:p>
        </w:tc>
      </w:tr>
      <w:tr w:rsidR="0067466A" w:rsidRPr="0067466A" w:rsidTr="0067466A">
        <w:trPr>
          <w:trHeight w:val="288"/>
        </w:trPr>
        <w:tc>
          <w:tcPr>
            <w:tcW w:w="1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6A" w:rsidRPr="0067466A" w:rsidRDefault="0067466A" w:rsidP="006746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67466A">
              <w:rPr>
                <w:rFonts w:eastAsia="Times New Roman" w:cs="Calibri"/>
                <w:color w:val="000000"/>
                <w:lang w:eastAsia="pl-PL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6A" w:rsidRPr="0067466A" w:rsidRDefault="0067466A" w:rsidP="006746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67466A">
              <w:rPr>
                <w:rFonts w:eastAsia="Times New Roman" w:cs="Calibri"/>
                <w:color w:val="000000"/>
                <w:lang w:eastAsia="pl-PL"/>
              </w:rPr>
              <w:t>0,1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6A" w:rsidRPr="0067466A" w:rsidRDefault="0067466A" w:rsidP="006746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67466A">
              <w:rPr>
                <w:rFonts w:eastAsia="Times New Roman" w:cs="Calibri"/>
                <w:color w:val="000000"/>
                <w:lang w:eastAsia="pl-PL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6A" w:rsidRPr="0067466A" w:rsidRDefault="0067466A" w:rsidP="006746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67466A">
              <w:rPr>
                <w:rFonts w:eastAsia="Times New Roman" w:cs="Calibri"/>
                <w:color w:val="000000"/>
                <w:lang w:eastAsia="pl-PL"/>
              </w:rPr>
              <w:t>26,8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6A" w:rsidRPr="0067466A" w:rsidRDefault="0067466A" w:rsidP="006746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67466A">
              <w:rPr>
                <w:rFonts w:eastAsia="Times New Roman" w:cs="Calibri"/>
                <w:color w:val="000000"/>
                <w:lang w:eastAsia="pl-PL"/>
              </w:rPr>
              <w:t>28,8</w:t>
            </w:r>
          </w:p>
        </w:tc>
      </w:tr>
      <w:tr w:rsidR="0067466A" w:rsidRPr="0067466A" w:rsidTr="0067466A">
        <w:trPr>
          <w:trHeight w:val="288"/>
        </w:trPr>
        <w:tc>
          <w:tcPr>
            <w:tcW w:w="1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6A" w:rsidRPr="0067466A" w:rsidRDefault="0067466A" w:rsidP="006746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67466A">
              <w:rPr>
                <w:rFonts w:eastAsia="Times New Roman" w:cs="Calibri"/>
                <w:color w:val="000000"/>
                <w:lang w:eastAsia="pl-PL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6A" w:rsidRPr="0067466A" w:rsidRDefault="0067466A" w:rsidP="006746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67466A">
              <w:rPr>
                <w:rFonts w:eastAsia="Times New Roman" w:cs="Calibri"/>
                <w:color w:val="000000"/>
                <w:lang w:eastAsia="pl-PL"/>
              </w:rPr>
              <w:t>0,0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6A" w:rsidRPr="0067466A" w:rsidRDefault="0067466A" w:rsidP="006746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67466A">
              <w:rPr>
                <w:rFonts w:eastAsia="Times New Roman" w:cs="Calibri"/>
                <w:color w:val="000000"/>
                <w:lang w:eastAsia="pl-PL"/>
              </w:rPr>
              <w:t>0,9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6A" w:rsidRPr="0067466A" w:rsidRDefault="0067466A" w:rsidP="006746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67466A">
              <w:rPr>
                <w:rFonts w:eastAsia="Times New Roman" w:cs="Calibri"/>
                <w:color w:val="000000"/>
                <w:lang w:eastAsia="pl-PL"/>
              </w:rPr>
              <w:t>23,8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6A" w:rsidRPr="0067466A" w:rsidRDefault="0067466A" w:rsidP="006746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67466A">
              <w:rPr>
                <w:rFonts w:eastAsia="Times New Roman" w:cs="Calibri"/>
                <w:color w:val="000000"/>
                <w:lang w:eastAsia="pl-PL"/>
              </w:rPr>
              <w:t>25,4</w:t>
            </w:r>
          </w:p>
        </w:tc>
      </w:tr>
      <w:tr w:rsidR="0067466A" w:rsidRPr="0067466A" w:rsidTr="0067466A">
        <w:trPr>
          <w:trHeight w:val="288"/>
        </w:trPr>
        <w:tc>
          <w:tcPr>
            <w:tcW w:w="1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6A" w:rsidRPr="0067466A" w:rsidRDefault="0067466A" w:rsidP="006746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67466A">
              <w:rPr>
                <w:rFonts w:eastAsia="Times New Roman" w:cs="Calibri"/>
                <w:color w:val="000000"/>
                <w:lang w:eastAsia="pl-PL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6A" w:rsidRPr="0067466A" w:rsidRDefault="0067466A" w:rsidP="006746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67466A">
              <w:rPr>
                <w:rFonts w:eastAsia="Times New Roman" w:cs="Calibri"/>
                <w:color w:val="000000"/>
                <w:lang w:eastAsia="pl-PL"/>
              </w:rPr>
              <w:t>0,0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6A" w:rsidRPr="0067466A" w:rsidRDefault="0067466A" w:rsidP="006746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67466A">
              <w:rPr>
                <w:rFonts w:eastAsia="Times New Roman" w:cs="Calibri"/>
                <w:color w:val="000000"/>
                <w:lang w:eastAsia="pl-PL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6A" w:rsidRPr="0067466A" w:rsidRDefault="0067466A" w:rsidP="006746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67466A">
              <w:rPr>
                <w:rFonts w:eastAsia="Times New Roman" w:cs="Calibri"/>
                <w:color w:val="000000"/>
                <w:lang w:eastAsia="pl-PL"/>
              </w:rPr>
              <w:t>18,0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6A" w:rsidRPr="0067466A" w:rsidRDefault="0067466A" w:rsidP="006746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67466A">
              <w:rPr>
                <w:rFonts w:eastAsia="Times New Roman" w:cs="Calibri"/>
                <w:color w:val="000000"/>
                <w:lang w:eastAsia="pl-PL"/>
              </w:rPr>
              <w:t>19,0</w:t>
            </w:r>
          </w:p>
        </w:tc>
      </w:tr>
      <w:tr w:rsidR="0067466A" w:rsidRPr="0067466A" w:rsidTr="0067466A">
        <w:trPr>
          <w:trHeight w:val="288"/>
        </w:trPr>
        <w:tc>
          <w:tcPr>
            <w:tcW w:w="1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6A" w:rsidRPr="0067466A" w:rsidRDefault="0067466A" w:rsidP="006746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67466A">
              <w:rPr>
                <w:rFonts w:eastAsia="Times New Roman" w:cs="Calibri"/>
                <w:color w:val="000000"/>
                <w:lang w:eastAsia="pl-PL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6A" w:rsidRPr="0067466A" w:rsidRDefault="0067466A" w:rsidP="006746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67466A">
              <w:rPr>
                <w:rFonts w:eastAsia="Times New Roman" w:cs="Calibri"/>
                <w:color w:val="000000"/>
                <w:lang w:eastAsia="pl-PL"/>
              </w:rPr>
              <w:t>0,1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6A" w:rsidRPr="0067466A" w:rsidRDefault="0067466A" w:rsidP="006746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67466A">
              <w:rPr>
                <w:rFonts w:eastAsia="Times New Roman" w:cs="Calibri"/>
                <w:color w:val="000000"/>
                <w:lang w:eastAsia="pl-PL"/>
              </w:rPr>
              <w:t>2,7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6A" w:rsidRPr="0067466A" w:rsidRDefault="0067466A" w:rsidP="006746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67466A">
              <w:rPr>
                <w:rFonts w:eastAsia="Times New Roman" w:cs="Calibri"/>
                <w:color w:val="000000"/>
                <w:lang w:eastAsia="pl-PL"/>
              </w:rPr>
              <w:t>19,3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6A" w:rsidRPr="0067466A" w:rsidRDefault="0067466A" w:rsidP="006746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67466A">
              <w:rPr>
                <w:rFonts w:eastAsia="Times New Roman" w:cs="Calibri"/>
                <w:color w:val="000000"/>
                <w:lang w:eastAsia="pl-PL"/>
              </w:rPr>
              <w:t>20,5</w:t>
            </w:r>
          </w:p>
        </w:tc>
      </w:tr>
    </w:tbl>
    <w:p w:rsidR="0067466A" w:rsidRDefault="0067466A" w:rsidP="0067466A">
      <w:pPr>
        <w:spacing w:after="0"/>
        <w:rPr>
          <w:b/>
          <w:sz w:val="24"/>
        </w:rPr>
      </w:pPr>
    </w:p>
    <w:p w:rsidR="0067466A" w:rsidRPr="00191887" w:rsidRDefault="0067466A" w:rsidP="00E279DF">
      <w:pPr>
        <w:spacing w:after="0"/>
        <w:jc w:val="center"/>
        <w:rPr>
          <w:b/>
          <w:sz w:val="24"/>
        </w:rPr>
      </w:pPr>
      <w:r>
        <w:rPr>
          <w:noProof/>
          <w:lang w:eastAsia="pl-PL"/>
        </w:rPr>
        <w:drawing>
          <wp:inline distT="0" distB="0" distL="0" distR="0" wp14:anchorId="3F145581" wp14:editId="0A20FCAD">
            <wp:extent cx="5044440" cy="3177540"/>
            <wp:effectExtent l="0" t="0" r="22860" b="22860"/>
            <wp:docPr id="12" name="Wykres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bookmarkStart w:id="0" w:name="_GoBack"/>
      <w:bookmarkEnd w:id="0"/>
    </w:p>
    <w:sectPr w:rsidR="0067466A" w:rsidRPr="001918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DA4107"/>
    <w:multiLevelType w:val="hybridMultilevel"/>
    <w:tmpl w:val="FF2245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9973AD"/>
    <w:multiLevelType w:val="hybridMultilevel"/>
    <w:tmpl w:val="1BD07FDE"/>
    <w:lvl w:ilvl="0" w:tplc="9000BC52">
      <w:start w:val="2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26C"/>
    <w:rsid w:val="00191887"/>
    <w:rsid w:val="002A11CD"/>
    <w:rsid w:val="0067466A"/>
    <w:rsid w:val="00757F0F"/>
    <w:rsid w:val="0083526C"/>
    <w:rsid w:val="009A3131"/>
    <w:rsid w:val="00A32C44"/>
    <w:rsid w:val="00C42452"/>
    <w:rsid w:val="00DF650E"/>
    <w:rsid w:val="00E27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526C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3526C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ela-Siatka">
    <w:name w:val="Table Grid"/>
    <w:basedOn w:val="Standardowy"/>
    <w:uiPriority w:val="59"/>
    <w:rsid w:val="0083526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3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526C"/>
    <w:rPr>
      <w:rFonts w:ascii="Tahoma" w:eastAsia="Calibri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E279DF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526C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3526C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ela-Siatka">
    <w:name w:val="Table Grid"/>
    <w:basedOn w:val="Standardowy"/>
    <w:uiPriority w:val="59"/>
    <w:rsid w:val="0083526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3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526C"/>
    <w:rPr>
      <w:rFonts w:ascii="Tahoma" w:eastAsia="Calibri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E279DF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65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0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hart" Target="charts/chart3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image" Target="media/image6.jpeg"/><Relationship Id="rId17" Type="http://schemas.openxmlformats.org/officeDocument/2006/relationships/chart" Target="charts/chart5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'AtmonFL - 2022_03_30_12_45_15'!$Y$14</c:f>
              <c:strCache>
                <c:ptCount val="1"/>
                <c:pt idx="0">
                  <c:v>NO </c:v>
                </c:pt>
              </c:strCache>
            </c:strRef>
          </c:tx>
          <c:cat>
            <c:numRef>
              <c:f>'AtmonFL - 2022_03_30_12_45_15'!$X$15:$X$18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- 2022_03_30_12_45_15'!$Y$15:$Y$18</c:f>
              <c:numCache>
                <c:formatCode>0.0</c:formatCode>
                <c:ptCount val="4"/>
                <c:pt idx="0">
                  <c:v>6.4172413793103442E-2</c:v>
                </c:pt>
                <c:pt idx="1">
                  <c:v>0.11009677419354838</c:v>
                </c:pt>
                <c:pt idx="2">
                  <c:v>5.6066666666666688E-2</c:v>
                </c:pt>
                <c:pt idx="3">
                  <c:v>3.4033333333333332E-2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'AtmonFL - 2022_03_30_12_45_15'!$Z$14</c:f>
              <c:strCache>
                <c:ptCount val="1"/>
                <c:pt idx="0">
                  <c:v>HCHO*1000</c:v>
                </c:pt>
              </c:strCache>
            </c:strRef>
          </c:tx>
          <c:cat>
            <c:numRef>
              <c:f>'AtmonFL - 2022_03_30_12_45_15'!$X$15:$X$18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- 2022_03_30_12_45_15'!$Z$15:$Z$18</c:f>
              <c:numCache>
                <c:formatCode>0.0</c:formatCode>
                <c:ptCount val="4"/>
                <c:pt idx="0">
                  <c:v>0</c:v>
                </c:pt>
                <c:pt idx="1">
                  <c:v>4.3548387096774217</c:v>
                </c:pt>
                <c:pt idx="2">
                  <c:v>4.666666666666667</c:v>
                </c:pt>
                <c:pt idx="3">
                  <c:v>3.7666666666666679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'AtmonFL - 2022_03_30_12_45_15'!$AA$14</c:f>
              <c:strCache>
                <c:ptCount val="1"/>
                <c:pt idx="0">
                  <c:v>PM2,5</c:v>
                </c:pt>
              </c:strCache>
            </c:strRef>
          </c:tx>
          <c:cat>
            <c:numRef>
              <c:f>'AtmonFL - 2022_03_30_12_45_15'!$X$15:$X$18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- 2022_03_30_12_45_15'!$AA$15:$AA$18</c:f>
              <c:numCache>
                <c:formatCode>0.0</c:formatCode>
                <c:ptCount val="4"/>
                <c:pt idx="0">
                  <c:v>30.758620689655171</c:v>
                </c:pt>
                <c:pt idx="1">
                  <c:v>24.322580645161292</c:v>
                </c:pt>
                <c:pt idx="2">
                  <c:v>22.133333333333333</c:v>
                </c:pt>
                <c:pt idx="3">
                  <c:v>26.1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'AtmonFL - 2022_03_30_12_45_15'!$AB$14</c:f>
              <c:strCache>
                <c:ptCount val="1"/>
                <c:pt idx="0">
                  <c:v>PM10</c:v>
                </c:pt>
              </c:strCache>
            </c:strRef>
          </c:tx>
          <c:cat>
            <c:numRef>
              <c:f>'AtmonFL - 2022_03_30_12_45_15'!$X$15:$X$18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- 2022_03_30_12_45_15'!$AB$15:$AB$18</c:f>
              <c:numCache>
                <c:formatCode>0.0</c:formatCode>
                <c:ptCount val="4"/>
                <c:pt idx="0">
                  <c:v>32.206896551724135</c:v>
                </c:pt>
                <c:pt idx="1">
                  <c:v>25.806451612903224</c:v>
                </c:pt>
                <c:pt idx="2">
                  <c:v>23.533333333333335</c:v>
                </c:pt>
                <c:pt idx="3">
                  <c:v>28.1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8611968"/>
        <c:axId val="280907136"/>
      </c:lineChart>
      <c:catAx>
        <c:axId val="2686119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80907136"/>
        <c:crosses val="autoZero"/>
        <c:auto val="1"/>
        <c:lblAlgn val="ctr"/>
        <c:lblOffset val="100"/>
        <c:noMultiLvlLbl val="0"/>
      </c:catAx>
      <c:valAx>
        <c:axId val="280907136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2686119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 w="25400"/>
  </c:sp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'AtmonFL - 2022_03_30_13_00_33'!$X$15</c:f>
              <c:strCache>
                <c:ptCount val="1"/>
                <c:pt idx="0">
                  <c:v>NO </c:v>
                </c:pt>
              </c:strCache>
            </c:strRef>
          </c:tx>
          <c:cat>
            <c:numRef>
              <c:f>'AtmonFL - 2022_03_30_13_00_33'!$W$16:$W$19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- 2022_03_30_13_00_33'!$X$16:$X$19</c:f>
              <c:numCache>
                <c:formatCode>0.0</c:formatCode>
                <c:ptCount val="4"/>
                <c:pt idx="0">
                  <c:v>0.13563636363636364</c:v>
                </c:pt>
                <c:pt idx="1">
                  <c:v>0.10929999999999999</c:v>
                </c:pt>
                <c:pt idx="2">
                  <c:v>7.9650000000000012E-2</c:v>
                </c:pt>
                <c:pt idx="3">
                  <c:v>0.20522388059701499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'AtmonFL - 2022_03_30_13_00_33'!$Y$15</c:f>
              <c:strCache>
                <c:ptCount val="1"/>
                <c:pt idx="0">
                  <c:v>HCHO*1000</c:v>
                </c:pt>
              </c:strCache>
            </c:strRef>
          </c:tx>
          <c:cat>
            <c:numRef>
              <c:f>'AtmonFL - 2022_03_30_13_00_33'!$W$16:$W$19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- 2022_03_30_13_00_33'!$Y$16:$Y$19</c:f>
              <c:numCache>
                <c:formatCode>0.0</c:formatCode>
                <c:ptCount val="4"/>
                <c:pt idx="0">
                  <c:v>4.1363636363636385</c:v>
                </c:pt>
                <c:pt idx="1">
                  <c:v>3.8</c:v>
                </c:pt>
                <c:pt idx="2">
                  <c:v>3.5000000000000004</c:v>
                </c:pt>
                <c:pt idx="3">
                  <c:v>1.0597014925373136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'AtmonFL - 2022_03_30_13_00_33'!$Z$15</c:f>
              <c:strCache>
                <c:ptCount val="1"/>
                <c:pt idx="0">
                  <c:v>PM2,5</c:v>
                </c:pt>
              </c:strCache>
            </c:strRef>
          </c:tx>
          <c:cat>
            <c:numRef>
              <c:f>'AtmonFL - 2022_03_30_13_00_33'!$W$16:$W$19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- 2022_03_30_13_00_33'!$Z$16:$Z$19</c:f>
              <c:numCache>
                <c:formatCode>0.0</c:formatCode>
                <c:ptCount val="4"/>
                <c:pt idx="0">
                  <c:v>27.363636363636363</c:v>
                </c:pt>
                <c:pt idx="1">
                  <c:v>23.444444444444443</c:v>
                </c:pt>
                <c:pt idx="2">
                  <c:v>25.9</c:v>
                </c:pt>
                <c:pt idx="3">
                  <c:v>20.895522388059703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'AtmonFL - 2022_03_30_13_00_33'!$AA$15</c:f>
              <c:strCache>
                <c:ptCount val="1"/>
                <c:pt idx="0">
                  <c:v>PM10</c:v>
                </c:pt>
              </c:strCache>
            </c:strRef>
          </c:tx>
          <c:cat>
            <c:numRef>
              <c:f>'AtmonFL - 2022_03_30_13_00_33'!$W$16:$W$19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- 2022_03_30_13_00_33'!$AA$16:$AA$19</c:f>
              <c:numCache>
                <c:formatCode>0.0</c:formatCode>
                <c:ptCount val="4"/>
                <c:pt idx="0">
                  <c:v>29.363636363636363</c:v>
                </c:pt>
                <c:pt idx="1">
                  <c:v>25</c:v>
                </c:pt>
                <c:pt idx="2">
                  <c:v>27.7</c:v>
                </c:pt>
                <c:pt idx="3">
                  <c:v>21.940298507462686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1724032"/>
        <c:axId val="166064512"/>
      </c:lineChart>
      <c:catAx>
        <c:axId val="411724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66064512"/>
        <c:crosses val="autoZero"/>
        <c:auto val="1"/>
        <c:lblAlgn val="ctr"/>
        <c:lblOffset val="100"/>
        <c:noMultiLvlLbl val="0"/>
      </c:catAx>
      <c:valAx>
        <c:axId val="166064512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4117240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 w="25400"/>
  </c:sp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'AtmonFL - 2022_03_30_13_23_37'!$Z$12</c:f>
              <c:strCache>
                <c:ptCount val="1"/>
                <c:pt idx="0">
                  <c:v>NO </c:v>
                </c:pt>
              </c:strCache>
            </c:strRef>
          </c:tx>
          <c:cat>
            <c:numRef>
              <c:f>'AtmonFL - 2022_03_30_13_23_37'!$Y$13:$Y$16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- 2022_03_30_13_23_37'!$Z$13:$Z$16</c:f>
              <c:numCache>
                <c:formatCode>0.0</c:formatCode>
                <c:ptCount val="4"/>
                <c:pt idx="0">
                  <c:v>0.12366666666666666</c:v>
                </c:pt>
                <c:pt idx="1">
                  <c:v>6.7500000000000004E-2</c:v>
                </c:pt>
                <c:pt idx="2">
                  <c:v>5.0999999999999997E-2</c:v>
                </c:pt>
                <c:pt idx="3">
                  <c:v>9.8552631578947378E-2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'AtmonFL - 2022_03_30_13_23_37'!$AA$12</c:f>
              <c:strCache>
                <c:ptCount val="1"/>
                <c:pt idx="0">
                  <c:v>HCHO*1000</c:v>
                </c:pt>
              </c:strCache>
            </c:strRef>
          </c:tx>
          <c:cat>
            <c:numRef>
              <c:f>'AtmonFL - 2022_03_30_13_23_37'!$Y$13:$Y$16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- 2022_03_30_13_23_37'!$AA$13:$AA$16</c:f>
              <c:numCache>
                <c:formatCode>0.0</c:formatCode>
                <c:ptCount val="4"/>
                <c:pt idx="0">
                  <c:v>3.4444444444444446</c:v>
                </c:pt>
                <c:pt idx="1">
                  <c:v>4.5</c:v>
                </c:pt>
                <c:pt idx="2">
                  <c:v>4</c:v>
                </c:pt>
                <c:pt idx="3">
                  <c:v>4.2894736842105283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'AtmonFL - 2022_03_30_13_23_37'!$AB$12</c:f>
              <c:strCache>
                <c:ptCount val="1"/>
                <c:pt idx="0">
                  <c:v>PM2,5</c:v>
                </c:pt>
              </c:strCache>
            </c:strRef>
          </c:tx>
          <c:cat>
            <c:numRef>
              <c:f>'AtmonFL - 2022_03_30_13_23_37'!$Y$13:$Y$16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- 2022_03_30_13_23_37'!$AB$13:$AB$16</c:f>
              <c:numCache>
                <c:formatCode>0.0</c:formatCode>
                <c:ptCount val="4"/>
                <c:pt idx="0">
                  <c:v>23.666666666666668</c:v>
                </c:pt>
                <c:pt idx="1">
                  <c:v>25.869565217391305</c:v>
                </c:pt>
                <c:pt idx="2">
                  <c:v>17</c:v>
                </c:pt>
                <c:pt idx="3">
                  <c:v>18.814814814814813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'AtmonFL - 2022_03_30_13_23_37'!$AC$12</c:f>
              <c:strCache>
                <c:ptCount val="1"/>
                <c:pt idx="0">
                  <c:v>PM10</c:v>
                </c:pt>
              </c:strCache>
            </c:strRef>
          </c:tx>
          <c:cat>
            <c:numRef>
              <c:f>'AtmonFL - 2022_03_30_13_23_37'!$Y$13:$Y$16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- 2022_03_30_13_23_37'!$AC$13:$AC$16</c:f>
              <c:numCache>
                <c:formatCode>0.0</c:formatCode>
                <c:ptCount val="4"/>
                <c:pt idx="0">
                  <c:v>25</c:v>
                </c:pt>
                <c:pt idx="1">
                  <c:v>27.608695652173914</c:v>
                </c:pt>
                <c:pt idx="2">
                  <c:v>18</c:v>
                </c:pt>
                <c:pt idx="3">
                  <c:v>19.814814814814813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6095104"/>
        <c:axId val="272445440"/>
      </c:lineChart>
      <c:catAx>
        <c:axId val="166095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72445440"/>
        <c:crosses val="autoZero"/>
        <c:auto val="1"/>
        <c:lblAlgn val="ctr"/>
        <c:lblOffset val="100"/>
        <c:noMultiLvlLbl val="0"/>
      </c:catAx>
      <c:valAx>
        <c:axId val="272445440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1660951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 w="25400"/>
  </c:sp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'AtmonFL - 2022_03_30_13_39_36'!$Y$14</c:f>
              <c:strCache>
                <c:ptCount val="1"/>
                <c:pt idx="0">
                  <c:v>NO </c:v>
                </c:pt>
              </c:strCache>
            </c:strRef>
          </c:tx>
          <c:cat>
            <c:numRef>
              <c:f>'AtmonFL - 2022_03_30_13_39_36'!$X$15:$X$18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- 2022_03_30_13_39_36'!$Y$15:$Y$18</c:f>
              <c:numCache>
                <c:formatCode>0.0</c:formatCode>
                <c:ptCount val="4"/>
                <c:pt idx="0">
                  <c:v>0.11884615384615385</c:v>
                </c:pt>
                <c:pt idx="1">
                  <c:v>0.10747058823529412</c:v>
                </c:pt>
                <c:pt idx="2">
                  <c:v>9.8000000000000004E-2</c:v>
                </c:pt>
                <c:pt idx="3">
                  <c:v>0.11558620689655173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'AtmonFL - 2022_03_30_13_39_36'!$Z$14</c:f>
              <c:strCache>
                <c:ptCount val="1"/>
                <c:pt idx="0">
                  <c:v>HCHO*1000</c:v>
                </c:pt>
              </c:strCache>
            </c:strRef>
          </c:tx>
          <c:cat>
            <c:numRef>
              <c:f>'AtmonFL - 2022_03_30_13_39_36'!$X$15:$X$18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- 2022_03_30_13_39_36'!$Z$15:$Z$18</c:f>
              <c:numCache>
                <c:formatCode>0.0</c:formatCode>
                <c:ptCount val="4"/>
                <c:pt idx="0">
                  <c:v>0</c:v>
                </c:pt>
                <c:pt idx="1">
                  <c:v>0.61764705882352933</c:v>
                </c:pt>
                <c:pt idx="2">
                  <c:v>4</c:v>
                </c:pt>
                <c:pt idx="3">
                  <c:v>2.4482758620689662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'AtmonFL - 2022_03_30_13_39_36'!$AA$14</c:f>
              <c:strCache>
                <c:ptCount val="1"/>
                <c:pt idx="0">
                  <c:v>PM2,5</c:v>
                </c:pt>
              </c:strCache>
            </c:strRef>
          </c:tx>
          <c:cat>
            <c:numRef>
              <c:f>'AtmonFL - 2022_03_30_13_39_36'!$X$15:$X$18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- 2022_03_30_13_39_36'!$AA$15:$AA$18</c:f>
              <c:numCache>
                <c:formatCode>0.0</c:formatCode>
                <c:ptCount val="4"/>
                <c:pt idx="0">
                  <c:v>27.46153846153846</c:v>
                </c:pt>
                <c:pt idx="1">
                  <c:v>26.529411764705884</c:v>
                </c:pt>
                <c:pt idx="2">
                  <c:v>25</c:v>
                </c:pt>
                <c:pt idx="3">
                  <c:v>19.931034482758619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'AtmonFL - 2022_03_30_13_39_36'!$AB$14</c:f>
              <c:strCache>
                <c:ptCount val="1"/>
                <c:pt idx="0">
                  <c:v>PM10</c:v>
                </c:pt>
              </c:strCache>
            </c:strRef>
          </c:tx>
          <c:cat>
            <c:numRef>
              <c:f>'AtmonFL - 2022_03_30_13_39_36'!$X$15:$X$18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- 2022_03_30_13_39_36'!$AB$15:$AB$18</c:f>
              <c:numCache>
                <c:formatCode>0.0</c:formatCode>
                <c:ptCount val="4"/>
                <c:pt idx="0">
                  <c:v>29.46153846153846</c:v>
                </c:pt>
                <c:pt idx="1">
                  <c:v>28.529411764705884</c:v>
                </c:pt>
                <c:pt idx="2">
                  <c:v>27</c:v>
                </c:pt>
                <c:pt idx="3">
                  <c:v>21.137931034482758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2471936"/>
        <c:axId val="272473472"/>
      </c:lineChart>
      <c:catAx>
        <c:axId val="2724719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72473472"/>
        <c:crosses val="autoZero"/>
        <c:auto val="1"/>
        <c:lblAlgn val="ctr"/>
        <c:lblOffset val="100"/>
        <c:noMultiLvlLbl val="0"/>
      </c:catAx>
      <c:valAx>
        <c:axId val="272473472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2724719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6480555555555552"/>
          <c:y val="0.32330635753864101"/>
          <c:w val="0.22130555555555556"/>
          <c:h val="0.33486876640419949"/>
        </c:manualLayout>
      </c:layout>
      <c:overlay val="0"/>
    </c:legend>
    <c:plotVisOnly val="1"/>
    <c:dispBlanksAs val="gap"/>
    <c:showDLblsOverMax val="0"/>
  </c:chart>
  <c:spPr>
    <a:ln w="25400"/>
  </c:sp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'AtmonFL - 2022_03_30_12_30_54'!$X$12</c:f>
              <c:strCache>
                <c:ptCount val="1"/>
                <c:pt idx="0">
                  <c:v>NO </c:v>
                </c:pt>
              </c:strCache>
            </c:strRef>
          </c:tx>
          <c:cat>
            <c:numRef>
              <c:f>'AtmonFL - 2022_03_30_12_30_54'!$W$13:$W$16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- 2022_03_30_12_30_54'!$X$13:$X$16</c:f>
              <c:numCache>
                <c:formatCode>0.0</c:formatCode>
                <c:ptCount val="4"/>
                <c:pt idx="0">
                  <c:v>5.7684210526315782E-2</c:v>
                </c:pt>
                <c:pt idx="1">
                  <c:v>4.0555555555555553E-2</c:v>
                </c:pt>
                <c:pt idx="2">
                  <c:v>4.9533333333333346E-2</c:v>
                </c:pt>
                <c:pt idx="3">
                  <c:v>7.9317460317460314E-2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'AtmonFL - 2022_03_30_12_30_54'!$Y$12</c:f>
              <c:strCache>
                <c:ptCount val="1"/>
                <c:pt idx="0">
                  <c:v>HCHO*1000</c:v>
                </c:pt>
              </c:strCache>
            </c:strRef>
          </c:tx>
          <c:cat>
            <c:numRef>
              <c:f>'AtmonFL - 2022_03_30_12_30_54'!$W$13:$W$16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- 2022_03_30_12_30_54'!$Y$13:$Y$16</c:f>
              <c:numCache>
                <c:formatCode>0.0</c:formatCode>
                <c:ptCount val="4"/>
                <c:pt idx="0">
                  <c:v>0</c:v>
                </c:pt>
                <c:pt idx="1">
                  <c:v>0.88888888888888895</c:v>
                </c:pt>
                <c:pt idx="2">
                  <c:v>0</c:v>
                </c:pt>
                <c:pt idx="3">
                  <c:v>2.7142857142857162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'AtmonFL - 2022_03_30_12_30_54'!$Z$12</c:f>
              <c:strCache>
                <c:ptCount val="1"/>
                <c:pt idx="0">
                  <c:v>PM2,5</c:v>
                </c:pt>
              </c:strCache>
            </c:strRef>
          </c:tx>
          <c:cat>
            <c:numRef>
              <c:f>'AtmonFL - 2022_03_30_12_30_54'!$W$13:$W$16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- 2022_03_30_12_30_54'!$Z$13:$Z$16</c:f>
              <c:numCache>
                <c:formatCode>0.0</c:formatCode>
                <c:ptCount val="4"/>
                <c:pt idx="0">
                  <c:v>26.789473684210527</c:v>
                </c:pt>
                <c:pt idx="1">
                  <c:v>23.823529411764707</c:v>
                </c:pt>
                <c:pt idx="2">
                  <c:v>18</c:v>
                </c:pt>
                <c:pt idx="3">
                  <c:v>19.263157894736842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'AtmonFL - 2022_03_30_12_30_54'!$AA$12</c:f>
              <c:strCache>
                <c:ptCount val="1"/>
                <c:pt idx="0">
                  <c:v>PM10</c:v>
                </c:pt>
              </c:strCache>
            </c:strRef>
          </c:tx>
          <c:cat>
            <c:numRef>
              <c:f>'AtmonFL - 2022_03_30_12_30_54'!$W$13:$W$16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- 2022_03_30_12_30_54'!$AA$13:$AA$16</c:f>
              <c:numCache>
                <c:formatCode>0.0</c:formatCode>
                <c:ptCount val="4"/>
                <c:pt idx="0">
                  <c:v>28.789473684210527</c:v>
                </c:pt>
                <c:pt idx="1">
                  <c:v>25.411764705882351</c:v>
                </c:pt>
                <c:pt idx="2">
                  <c:v>19</c:v>
                </c:pt>
                <c:pt idx="3">
                  <c:v>20.526315789473685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6959104"/>
        <c:axId val="286960640"/>
      </c:lineChart>
      <c:catAx>
        <c:axId val="286959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86960640"/>
        <c:crosses val="autoZero"/>
        <c:auto val="1"/>
        <c:lblAlgn val="ctr"/>
        <c:lblOffset val="100"/>
        <c:noMultiLvlLbl val="0"/>
      </c:catAx>
      <c:valAx>
        <c:axId val="286960640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2869591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 w="25400"/>
  </c:spPr>
  <c:externalData r:id="rId1">
    <c:autoUpdate val="0"/>
  </c:externalData>
  <c:userShapes r:id="rId2"/>
</c:chartSpace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rawing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rawing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0.76911</cdr:x>
      <cdr:y>0.86</cdr:y>
    </cdr:from>
    <cdr:to>
      <cdr:x>0.93604</cdr:x>
      <cdr:y>1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756660" y="2621280"/>
          <a:ext cx="815340" cy="4267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1400" b="0"/>
            <a:t>h[m]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0.74768</cdr:x>
      <cdr:y>0.843</cdr:y>
    </cdr:from>
    <cdr:to>
      <cdr:x>0.91735</cdr:x>
      <cdr:y>0.97827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680460" y="2659380"/>
          <a:ext cx="835224" cy="426757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0.7546</cdr:x>
      <cdr:y>0.85167</cdr:y>
    </cdr:from>
    <cdr:to>
      <cdr:x>0.92271</cdr:x>
      <cdr:y>0.98566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749040" y="2712720"/>
          <a:ext cx="835224" cy="426757"/>
        </a:xfrm>
        <a:prstGeom xmlns:a="http://schemas.openxmlformats.org/drawingml/2006/main" prst="rect">
          <a:avLst/>
        </a:prstGeom>
      </cdr:spPr>
    </cdr:pic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0.75569</cdr:x>
      <cdr:y>0.8436</cdr:y>
    </cdr:from>
    <cdr:to>
      <cdr:x>0.92202</cdr:x>
      <cdr:y>0.97631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794760" y="2712720"/>
          <a:ext cx="835224" cy="426757"/>
        </a:xfrm>
        <a:prstGeom xmlns:a="http://schemas.openxmlformats.org/drawingml/2006/main" prst="rect">
          <a:avLst/>
        </a:prstGeom>
      </cdr:spPr>
    </cdr:pic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0.75982</cdr:x>
      <cdr:y>0.84173</cdr:y>
    </cdr:from>
    <cdr:to>
      <cdr:x>0.92539</cdr:x>
      <cdr:y>0.97603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832860" y="2674620"/>
          <a:ext cx="835224" cy="426757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8</Pages>
  <Words>539</Words>
  <Characters>3240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Tomczuk</dc:creator>
  <cp:lastModifiedBy>Wojciech Tomczuk</cp:lastModifiedBy>
  <cp:revision>3</cp:revision>
  <dcterms:created xsi:type="dcterms:W3CDTF">2022-04-08T10:11:00Z</dcterms:created>
  <dcterms:modified xsi:type="dcterms:W3CDTF">2022-04-08T11:30:00Z</dcterms:modified>
</cp:coreProperties>
</file>