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53" w:rsidRPr="00330153" w:rsidRDefault="00330153" w:rsidP="00330153">
      <w:pPr>
        <w:jc w:val="both"/>
      </w:pPr>
      <w:r w:rsidRPr="00330153">
        <w:t xml:space="preserve">W projekcie </w:t>
      </w:r>
      <w:r w:rsidRPr="00330153">
        <w:rPr>
          <w:b/>
        </w:rPr>
        <w:t>„</w:t>
      </w:r>
      <w:r w:rsidRPr="009F5202">
        <w:rPr>
          <w:b/>
        </w:rPr>
        <w:t>Międzynarodowe praktyki drogą do sukcesu</w:t>
      </w:r>
      <w:r w:rsidR="008F24D2">
        <w:rPr>
          <w:b/>
        </w:rPr>
        <w:t xml:space="preserve"> II</w:t>
      </w:r>
      <w:r w:rsidRPr="00330153">
        <w:rPr>
          <w:b/>
        </w:rPr>
        <w:t>” zaplanowano realizację następujących zadań:</w:t>
      </w:r>
    </w:p>
    <w:p w:rsidR="00330153" w:rsidRPr="00330153" w:rsidRDefault="00330153" w:rsidP="00330153">
      <w:pPr>
        <w:autoSpaceDE w:val="0"/>
        <w:autoSpaceDN w:val="0"/>
        <w:adjustRightInd w:val="0"/>
        <w:spacing w:line="240" w:lineRule="auto"/>
        <w:jc w:val="both"/>
      </w:pPr>
      <w:r w:rsidRPr="00330153">
        <w:t xml:space="preserve">1. </w:t>
      </w:r>
      <w:r w:rsidRPr="00330153">
        <w:rPr>
          <w:rFonts w:cs="Verdana"/>
          <w:b/>
          <w:lang w:eastAsia="pl-PL"/>
        </w:rPr>
        <w:t xml:space="preserve">Etap I: przygotowanie </w:t>
      </w:r>
    </w:p>
    <w:p w:rsidR="00330153" w:rsidRPr="00330153" w:rsidRDefault="00330153" w:rsidP="00330153">
      <w:pPr>
        <w:autoSpaceDE w:val="0"/>
        <w:autoSpaceDN w:val="0"/>
        <w:adjustRightInd w:val="0"/>
        <w:spacing w:line="240" w:lineRule="auto"/>
        <w:jc w:val="both"/>
        <w:rPr>
          <w:rFonts w:cs="Verdana"/>
          <w:b/>
          <w:lang w:eastAsia="pl-PL"/>
        </w:rPr>
      </w:pPr>
      <w:r w:rsidRPr="00330153">
        <w:t>2.</w:t>
      </w:r>
      <w:r w:rsidRPr="00330153">
        <w:rPr>
          <w:rFonts w:cs="Verdana"/>
          <w:lang w:eastAsia="pl-PL"/>
        </w:rPr>
        <w:t xml:space="preserve"> </w:t>
      </w:r>
      <w:r w:rsidRPr="00330153">
        <w:rPr>
          <w:rFonts w:cs="Verdana"/>
          <w:b/>
          <w:lang w:eastAsia="pl-PL"/>
        </w:rPr>
        <w:t xml:space="preserve">Etap II: Mobilność – realizacja staży (4 tygodnie) </w:t>
      </w:r>
    </w:p>
    <w:p w:rsidR="00330153" w:rsidRPr="00330153" w:rsidRDefault="00330153" w:rsidP="00330153">
      <w:pPr>
        <w:autoSpaceDE w:val="0"/>
        <w:autoSpaceDN w:val="0"/>
        <w:adjustRightInd w:val="0"/>
        <w:spacing w:line="240" w:lineRule="auto"/>
        <w:jc w:val="both"/>
        <w:rPr>
          <w:rFonts w:cs="Verdana"/>
          <w:b/>
          <w:lang w:eastAsia="pl-PL"/>
        </w:rPr>
      </w:pPr>
      <w:r w:rsidRPr="00330153">
        <w:t xml:space="preserve">3. </w:t>
      </w:r>
      <w:r w:rsidRPr="00330153">
        <w:rPr>
          <w:rFonts w:cs="Verdana"/>
          <w:b/>
          <w:lang w:eastAsia="pl-PL"/>
        </w:rPr>
        <w:t xml:space="preserve">Etap III: Ewaluacja i upowszechnianie </w:t>
      </w:r>
      <w:bookmarkStart w:id="0" w:name="_GoBack"/>
      <w:bookmarkEnd w:id="0"/>
    </w:p>
    <w:p w:rsidR="00330153" w:rsidRPr="00330153" w:rsidRDefault="00330153" w:rsidP="00330153">
      <w:pPr>
        <w:jc w:val="both"/>
      </w:pPr>
    </w:p>
    <w:p w:rsidR="00330153" w:rsidRPr="00330153" w:rsidRDefault="00330153" w:rsidP="00330153">
      <w:pPr>
        <w:jc w:val="both"/>
      </w:pPr>
      <w:r w:rsidRPr="00330153">
        <w:t xml:space="preserve">W ramach projektu zaplanowano </w:t>
      </w:r>
      <w:r w:rsidRPr="00330153">
        <w:rPr>
          <w:b/>
        </w:rPr>
        <w:t>osiągnięcie następujących</w:t>
      </w:r>
      <w:r w:rsidRPr="00330153">
        <w:t xml:space="preserve"> </w:t>
      </w:r>
      <w:r w:rsidRPr="00330153">
        <w:rPr>
          <w:b/>
        </w:rPr>
        <w:t>wskaźników realizacji celów projektu:</w:t>
      </w:r>
    </w:p>
    <w:tbl>
      <w:tblPr>
        <w:tblW w:w="0" w:type="auto"/>
        <w:tblInd w:w="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1"/>
        <w:gridCol w:w="2027"/>
      </w:tblGrid>
      <w:tr w:rsidR="00330153" w:rsidRPr="00330153" w:rsidTr="000445F2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53" w:rsidRPr="00330153" w:rsidRDefault="00330153" w:rsidP="00330153">
            <w:pPr>
              <w:spacing w:after="0" w:line="240" w:lineRule="auto"/>
              <w:jc w:val="center"/>
              <w:rPr>
                <w:b/>
              </w:rPr>
            </w:pPr>
            <w:r w:rsidRPr="00330153">
              <w:rPr>
                <w:b/>
              </w:rPr>
              <w:t>Nazwa wskaźnika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53" w:rsidRPr="00330153" w:rsidRDefault="00330153" w:rsidP="00330153">
            <w:pPr>
              <w:spacing w:after="0" w:line="240" w:lineRule="auto"/>
              <w:jc w:val="center"/>
              <w:rPr>
                <w:b/>
              </w:rPr>
            </w:pPr>
            <w:r w:rsidRPr="00330153">
              <w:rPr>
                <w:b/>
              </w:rPr>
              <w:t xml:space="preserve">Zaplanowana do osiągnięcia wartość wskaźnika </w:t>
            </w:r>
          </w:p>
        </w:tc>
      </w:tr>
      <w:tr w:rsidR="00330153" w:rsidRPr="00330153" w:rsidTr="000445F2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53" w:rsidRDefault="00330153" w:rsidP="00330153">
            <w:pPr>
              <w:spacing w:after="0" w:line="240" w:lineRule="auto"/>
            </w:pPr>
            <w:r>
              <w:t>A1 Krótkoterminowe mobilności osób</w:t>
            </w:r>
          </w:p>
          <w:p w:rsidR="00330153" w:rsidRPr="00330153" w:rsidRDefault="00330153" w:rsidP="00330153">
            <w:pPr>
              <w:spacing w:after="0" w:line="240" w:lineRule="auto"/>
            </w:pPr>
            <w:r>
              <w:t>uczących się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53" w:rsidRPr="00330153" w:rsidRDefault="008F24D2" w:rsidP="00330153">
            <w:pPr>
              <w:spacing w:after="0" w:line="240" w:lineRule="auto"/>
              <w:jc w:val="center"/>
            </w:pPr>
            <w:r>
              <w:t>37</w:t>
            </w:r>
          </w:p>
        </w:tc>
      </w:tr>
    </w:tbl>
    <w:p w:rsidR="00330153" w:rsidRDefault="00330153" w:rsidP="00436862">
      <w:pPr>
        <w:jc w:val="both"/>
        <w:rPr>
          <w:b/>
        </w:rPr>
      </w:pPr>
    </w:p>
    <w:sectPr w:rsidR="00330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5C7" w:rsidRDefault="00C725C7" w:rsidP="007F4510">
      <w:pPr>
        <w:spacing w:after="0" w:line="240" w:lineRule="auto"/>
      </w:pPr>
      <w:r>
        <w:separator/>
      </w:r>
    </w:p>
  </w:endnote>
  <w:endnote w:type="continuationSeparator" w:id="0">
    <w:p w:rsidR="00C725C7" w:rsidRDefault="00C725C7" w:rsidP="007F4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 Light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5C7" w:rsidRDefault="00C725C7" w:rsidP="007F4510">
      <w:pPr>
        <w:spacing w:after="0" w:line="240" w:lineRule="auto"/>
      </w:pPr>
      <w:r>
        <w:separator/>
      </w:r>
    </w:p>
  </w:footnote>
  <w:footnote w:type="continuationSeparator" w:id="0">
    <w:p w:rsidR="00C725C7" w:rsidRDefault="00C725C7" w:rsidP="007F4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10" w:rsidRDefault="008F24D2">
    <w:pPr>
      <w:pStyle w:val="Nagwek"/>
    </w:pPr>
    <w:r>
      <w:rPr>
        <w:noProof/>
        <w:lang w:eastAsia="pl-PL"/>
      </w:rPr>
      <w:drawing>
        <wp:inline distT="0" distB="0" distL="0" distR="0" wp14:anchorId="6F47E14C" wp14:editId="339B2250">
          <wp:extent cx="5730875" cy="88392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13E6"/>
    <w:multiLevelType w:val="hybridMultilevel"/>
    <w:tmpl w:val="799CC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37EEA"/>
    <w:multiLevelType w:val="hybridMultilevel"/>
    <w:tmpl w:val="CCFC5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00"/>
    <w:rsid w:val="000841D9"/>
    <w:rsid w:val="001774DC"/>
    <w:rsid w:val="001861DF"/>
    <w:rsid w:val="001922C6"/>
    <w:rsid w:val="001B5DEF"/>
    <w:rsid w:val="001C6B0C"/>
    <w:rsid w:val="00312F3E"/>
    <w:rsid w:val="00330153"/>
    <w:rsid w:val="003C6486"/>
    <w:rsid w:val="003D0D51"/>
    <w:rsid w:val="00436862"/>
    <w:rsid w:val="00437378"/>
    <w:rsid w:val="00452C8C"/>
    <w:rsid w:val="004A5555"/>
    <w:rsid w:val="00501E76"/>
    <w:rsid w:val="00560B43"/>
    <w:rsid w:val="005D1111"/>
    <w:rsid w:val="005D76B2"/>
    <w:rsid w:val="005E7B7F"/>
    <w:rsid w:val="006355C4"/>
    <w:rsid w:val="00660316"/>
    <w:rsid w:val="00672DB8"/>
    <w:rsid w:val="00684528"/>
    <w:rsid w:val="00696D87"/>
    <w:rsid w:val="00755F15"/>
    <w:rsid w:val="0077508E"/>
    <w:rsid w:val="007A2D8A"/>
    <w:rsid w:val="007F4510"/>
    <w:rsid w:val="007F77EB"/>
    <w:rsid w:val="00840190"/>
    <w:rsid w:val="00882339"/>
    <w:rsid w:val="008B68C0"/>
    <w:rsid w:val="008E6B34"/>
    <w:rsid w:val="008F24D2"/>
    <w:rsid w:val="0093257D"/>
    <w:rsid w:val="009B0DC7"/>
    <w:rsid w:val="00A369EC"/>
    <w:rsid w:val="00A42ADA"/>
    <w:rsid w:val="00A55B00"/>
    <w:rsid w:val="00B07245"/>
    <w:rsid w:val="00B27CA2"/>
    <w:rsid w:val="00BD7BEE"/>
    <w:rsid w:val="00C24FBB"/>
    <w:rsid w:val="00C517D1"/>
    <w:rsid w:val="00C725C7"/>
    <w:rsid w:val="00CB0BEE"/>
    <w:rsid w:val="00CB6A12"/>
    <w:rsid w:val="00CC02F5"/>
    <w:rsid w:val="00CC46B2"/>
    <w:rsid w:val="00DB3FFF"/>
    <w:rsid w:val="00E67D2F"/>
    <w:rsid w:val="00F670AD"/>
    <w:rsid w:val="00F72A6F"/>
    <w:rsid w:val="00FD25DE"/>
    <w:rsid w:val="00FD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6BF9"/>
  <w15:docId w15:val="{BF33122B-2207-4B61-87E9-BE430391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B00"/>
    <w:rPr>
      <w:rFonts w:ascii="Lato Light" w:eastAsia="Calibri" w:hAnsi="Lato Light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517D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4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510"/>
    <w:rPr>
      <w:rFonts w:ascii="Lato Light" w:eastAsia="Calibri" w:hAnsi="Lato Light" w:cs="Times New Roman"/>
    </w:rPr>
  </w:style>
  <w:style w:type="paragraph" w:styleId="Stopka">
    <w:name w:val="footer"/>
    <w:basedOn w:val="Normalny"/>
    <w:link w:val="StopkaZnak"/>
    <w:uiPriority w:val="99"/>
    <w:unhideWhenUsed/>
    <w:rsid w:val="007F4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510"/>
    <w:rPr>
      <w:rFonts w:ascii="Lato Light" w:eastAsia="Calibri" w:hAnsi="Lato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51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6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Karczyńska</dc:creator>
  <cp:lastModifiedBy>Alicja Karczyńska</cp:lastModifiedBy>
  <cp:revision>8</cp:revision>
  <cp:lastPrinted>2019-02-11T12:54:00Z</cp:lastPrinted>
  <dcterms:created xsi:type="dcterms:W3CDTF">2019-09-04T10:19:00Z</dcterms:created>
  <dcterms:modified xsi:type="dcterms:W3CDTF">2021-05-18T06:42:00Z</dcterms:modified>
</cp:coreProperties>
</file>