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62" w:rsidRDefault="00436862" w:rsidP="00436862">
      <w:pPr>
        <w:jc w:val="both"/>
      </w:pPr>
      <w:r w:rsidRPr="000D08B0">
        <w:t>W projekcie</w:t>
      </w:r>
      <w:r>
        <w:t xml:space="preserve"> </w:t>
      </w:r>
      <w:r>
        <w:rPr>
          <w:b/>
        </w:rPr>
        <w:t>„</w:t>
      </w:r>
      <w:r w:rsidRPr="009F5202">
        <w:rPr>
          <w:b/>
        </w:rPr>
        <w:t>Międzynarodowe praktyki drogą do sukcesu</w:t>
      </w:r>
      <w:r w:rsidR="007854BD">
        <w:rPr>
          <w:b/>
        </w:rPr>
        <w:t xml:space="preserve"> II</w:t>
      </w:r>
      <w:r>
        <w:rPr>
          <w:b/>
        </w:rPr>
        <w:t>” zaplanowano realizację następujących działania w ramach zadań:</w:t>
      </w:r>
    </w:p>
    <w:p w:rsidR="00436862" w:rsidRDefault="00436862" w:rsidP="00436862">
      <w:pPr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2050E6">
        <w:t xml:space="preserve">1. </w:t>
      </w:r>
      <w:r>
        <w:rPr>
          <w:rFonts w:cs="Verdana"/>
          <w:b/>
          <w:lang w:eastAsia="pl-PL"/>
        </w:rPr>
        <w:t xml:space="preserve">Etap I: przygotowanie </w:t>
      </w:r>
    </w:p>
    <w:p w:rsidR="00436862" w:rsidRDefault="007854BD" w:rsidP="00436862">
      <w:pPr>
        <w:autoSpaceDE w:val="0"/>
        <w:autoSpaceDN w:val="0"/>
        <w:adjustRightInd w:val="0"/>
        <w:spacing w:line="240" w:lineRule="auto"/>
        <w:jc w:val="both"/>
        <w:rPr>
          <w:rFonts w:cs="Verdana"/>
          <w:lang w:eastAsia="pl-PL"/>
        </w:rPr>
      </w:pPr>
      <w:r>
        <w:rPr>
          <w:rFonts w:cs="Verdana"/>
          <w:lang w:eastAsia="pl-PL"/>
        </w:rPr>
        <w:t>Realizacja zadania w okresie 28.01.2021 r. – 17.09.2021</w:t>
      </w:r>
      <w:r w:rsidR="00436862">
        <w:rPr>
          <w:rFonts w:cs="Verdana"/>
          <w:lang w:eastAsia="pl-PL"/>
        </w:rPr>
        <w:t xml:space="preserve"> r.:</w:t>
      </w:r>
    </w:p>
    <w:p w:rsidR="007854BD" w:rsidRDefault="007854BD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b/>
          <w:lang w:eastAsia="pl-PL"/>
        </w:rPr>
        <w:t>Styczeń 2021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–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zebranie wstępnych deklaracji od rodziców uczestnictwa uczniów w praktykach zagranicznych w roku szkolnym 2021/22</w:t>
      </w:r>
      <w:r w:rsidR="00BD0AD3">
        <w:rPr>
          <w:rFonts w:cs="Verdana"/>
          <w:lang w:eastAsia="pl-PL"/>
        </w:rPr>
        <w:t>;</w:t>
      </w:r>
    </w:p>
    <w:p w:rsidR="007854BD" w:rsidRDefault="007854BD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b/>
          <w:lang w:eastAsia="pl-PL"/>
        </w:rPr>
        <w:t>Luty 2021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–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przeprowadzenie ankiet wśród zadeklarowanych uczestników</w:t>
      </w:r>
      <w:r w:rsidR="00BD0AD3">
        <w:rPr>
          <w:rFonts w:cs="Verdana"/>
          <w:lang w:eastAsia="pl-PL"/>
        </w:rPr>
        <w:t>, ustalenie z partnerami w </w:t>
      </w:r>
      <w:r>
        <w:rPr>
          <w:rFonts w:cs="Verdana"/>
          <w:lang w:eastAsia="pl-PL"/>
        </w:rPr>
        <w:t>Hiszpanii możliwości przyjęcia na praktyki zawodowe uczniów kształcących się w innych zawodach niż pierwotnie zakładano</w:t>
      </w:r>
      <w:r w:rsidR="00BD0AD3">
        <w:rPr>
          <w:rFonts w:cs="Verdana"/>
          <w:lang w:eastAsia="pl-PL"/>
        </w:rPr>
        <w:t>;</w:t>
      </w:r>
      <w:r>
        <w:rPr>
          <w:rFonts w:cs="Verdana"/>
          <w:lang w:eastAsia="pl-PL"/>
        </w:rPr>
        <w:t xml:space="preserve"> </w:t>
      </w:r>
    </w:p>
    <w:p w:rsidR="007854BD" w:rsidRDefault="007854BD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b/>
          <w:lang w:eastAsia="pl-PL"/>
        </w:rPr>
        <w:t>Marzec 2021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–</w:t>
      </w:r>
      <w:r w:rsidR="00436862" w:rsidRPr="00436862">
        <w:rPr>
          <w:rFonts w:cs="Verdana"/>
          <w:lang w:eastAsia="pl-PL"/>
        </w:rPr>
        <w:t xml:space="preserve"> </w:t>
      </w:r>
      <w:r w:rsidR="00695C10">
        <w:rPr>
          <w:rFonts w:cs="Verdana"/>
          <w:lang w:eastAsia="pl-PL"/>
        </w:rPr>
        <w:t>przygotowanie dokumentów rekrutacyjnych</w:t>
      </w:r>
      <w:r w:rsidR="00BD0AD3">
        <w:rPr>
          <w:rFonts w:cs="Verdana"/>
          <w:lang w:eastAsia="pl-PL"/>
        </w:rPr>
        <w:t>;</w:t>
      </w:r>
    </w:p>
    <w:p w:rsidR="00695C10" w:rsidRDefault="00695C10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b/>
          <w:lang w:eastAsia="pl-PL"/>
        </w:rPr>
        <w:t xml:space="preserve">Kwiecień 2021 </w:t>
      </w:r>
      <w:r>
        <w:rPr>
          <w:rFonts w:cs="Verdana"/>
          <w:lang w:eastAsia="pl-PL"/>
        </w:rPr>
        <w:t>–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kompletowanie CV uczestników i przesyłanie ich zagranicznym partnerom</w:t>
      </w:r>
      <w:r w:rsidR="00BD0AD3">
        <w:rPr>
          <w:rFonts w:cs="Verdana"/>
          <w:lang w:eastAsia="pl-PL"/>
        </w:rPr>
        <w:t>;</w:t>
      </w:r>
    </w:p>
    <w:p w:rsidR="00C112C6" w:rsidRDefault="00695C10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b/>
          <w:lang w:eastAsia="pl-PL"/>
        </w:rPr>
        <w:t>Czerwiec 2021</w:t>
      </w:r>
      <w:r w:rsidR="00436862" w:rsidRPr="00436862">
        <w:rPr>
          <w:rFonts w:cs="Verdana"/>
          <w:b/>
          <w:lang w:eastAsia="pl-PL"/>
        </w:rPr>
        <w:t xml:space="preserve"> </w:t>
      </w:r>
      <w:r w:rsidRPr="00C112C6">
        <w:rPr>
          <w:rFonts w:cs="Verdana"/>
          <w:lang w:eastAsia="pl-PL"/>
        </w:rPr>
        <w:t>–</w:t>
      </w:r>
      <w:r w:rsidR="00436862" w:rsidRPr="00436862">
        <w:rPr>
          <w:rFonts w:cs="Verdana"/>
          <w:lang w:eastAsia="pl-PL"/>
        </w:rPr>
        <w:t xml:space="preserve"> </w:t>
      </w:r>
      <w:r>
        <w:rPr>
          <w:rFonts w:cs="Verdana"/>
          <w:lang w:eastAsia="pl-PL"/>
        </w:rPr>
        <w:t>przygotowanie i podpisanie dokumentów: m.in. umów, regulaminu praktyk, informacji o uczestniku, oświadczeń RODO przez uczestników projektu oraz ich rodziców/opiekunów  prawnych (osoby niepełnoletnie)</w:t>
      </w:r>
      <w:r w:rsidR="00C112C6">
        <w:rPr>
          <w:rFonts w:cs="Verdana"/>
          <w:lang w:eastAsia="pl-PL"/>
        </w:rPr>
        <w:t xml:space="preserve">; zorganizowanie spotkania </w:t>
      </w:r>
      <w:r>
        <w:rPr>
          <w:rFonts w:cs="Verdana"/>
          <w:lang w:eastAsia="pl-PL"/>
        </w:rPr>
        <w:t>ucz</w:t>
      </w:r>
      <w:r w:rsidR="00C112C6">
        <w:rPr>
          <w:rFonts w:cs="Verdana"/>
          <w:lang w:eastAsia="pl-PL"/>
        </w:rPr>
        <w:t>estników</w:t>
      </w:r>
      <w:r>
        <w:rPr>
          <w:rFonts w:cs="Verdana"/>
          <w:lang w:eastAsia="pl-PL"/>
        </w:rPr>
        <w:t xml:space="preserve"> projektu</w:t>
      </w:r>
      <w:r w:rsidR="00C112C6">
        <w:rPr>
          <w:rFonts w:cs="Verdana"/>
          <w:lang w:eastAsia="pl-PL"/>
        </w:rPr>
        <w:t xml:space="preserve"> i ich rodziców/opiekunów z koordynatorem projektu dotyczącego przygotowania do podróży, ubezpieczenia, regulaminu praktyk, omówienia programu oraz prezentacja doświadczeń z realizacji poprzednich projektów</w:t>
      </w:r>
      <w:r w:rsidR="00BD0AD3">
        <w:rPr>
          <w:rFonts w:cs="Verdana"/>
          <w:lang w:eastAsia="pl-PL"/>
        </w:rPr>
        <w:t>;</w:t>
      </w:r>
    </w:p>
    <w:p w:rsidR="00695C10" w:rsidRDefault="00C112C6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 w:rsidRPr="00C112C6">
        <w:rPr>
          <w:rFonts w:cs="Verdana"/>
          <w:b/>
          <w:lang w:eastAsia="pl-PL"/>
        </w:rPr>
        <w:t>Wrzesień 2021</w:t>
      </w:r>
      <w:r>
        <w:rPr>
          <w:rFonts w:cs="Verdana"/>
          <w:lang w:eastAsia="pl-PL"/>
        </w:rPr>
        <w:t xml:space="preserve"> – przeprowadzenie kursów językowych, pedagogicznych i przygotowania kulturowego; zakup biletów lotniczych i polis ubezpieczeniowych, </w:t>
      </w:r>
      <w:r>
        <w:rPr>
          <w:rFonts w:cs="Verdana"/>
          <w:lang w:eastAsia="pl-PL"/>
        </w:rPr>
        <w:t>zorganizowanie spotkania uczestników projektu</w:t>
      </w:r>
      <w:r>
        <w:rPr>
          <w:rFonts w:cs="Verdana"/>
          <w:lang w:eastAsia="pl-PL"/>
        </w:rPr>
        <w:t xml:space="preserve"> i </w:t>
      </w:r>
      <w:r>
        <w:rPr>
          <w:rFonts w:cs="Verdana"/>
          <w:lang w:eastAsia="pl-PL"/>
        </w:rPr>
        <w:t>ich rodziców/opiekunów z koordynatorem projektu dotyczącego</w:t>
      </w:r>
      <w:r w:rsidR="00BD0AD3">
        <w:rPr>
          <w:rFonts w:cs="Verdana"/>
          <w:lang w:eastAsia="pl-PL"/>
        </w:rPr>
        <w:t xml:space="preserve"> organizacji podróży i </w:t>
      </w:r>
      <w:r>
        <w:rPr>
          <w:rFonts w:cs="Verdana"/>
          <w:lang w:eastAsia="pl-PL"/>
        </w:rPr>
        <w:t>zakwaterowania</w:t>
      </w:r>
      <w:r w:rsidR="00BD0AD3">
        <w:rPr>
          <w:rFonts w:cs="Verdana"/>
          <w:lang w:eastAsia="pl-PL"/>
        </w:rPr>
        <w:t>.</w:t>
      </w:r>
      <w:r w:rsidR="00695C10">
        <w:rPr>
          <w:rFonts w:cs="Verdana"/>
          <w:lang w:eastAsia="pl-PL"/>
        </w:rPr>
        <w:t xml:space="preserve">  </w:t>
      </w:r>
    </w:p>
    <w:p w:rsidR="00436862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</w:p>
    <w:p w:rsidR="00436862" w:rsidRDefault="00436862" w:rsidP="00436862">
      <w:pPr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2050E6">
        <w:t>2.</w:t>
      </w:r>
      <w:r w:rsidRPr="002050E6">
        <w:rPr>
          <w:rFonts w:cs="Verdana"/>
          <w:lang w:eastAsia="pl-PL"/>
        </w:rPr>
        <w:t xml:space="preserve"> </w:t>
      </w:r>
      <w:r>
        <w:rPr>
          <w:rFonts w:cs="Verdana"/>
          <w:b/>
          <w:lang w:eastAsia="pl-PL"/>
        </w:rPr>
        <w:t>Etap II: Mobilność – realizacja staży (4 tygodnie)</w:t>
      </w:r>
      <w:r w:rsidRPr="002050E6">
        <w:rPr>
          <w:rFonts w:cs="Verdana"/>
          <w:b/>
          <w:lang w:eastAsia="pl-PL"/>
        </w:rPr>
        <w:t xml:space="preserve"> </w:t>
      </w:r>
    </w:p>
    <w:p w:rsidR="00436862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 w:rsidRPr="00442599">
        <w:rPr>
          <w:rFonts w:cs="Verdana"/>
          <w:lang w:eastAsia="pl-PL"/>
        </w:rPr>
        <w:t>R</w:t>
      </w:r>
      <w:r>
        <w:rPr>
          <w:rFonts w:cs="Verdana"/>
          <w:lang w:eastAsia="pl-PL"/>
        </w:rPr>
        <w:t>ealizacja</w:t>
      </w:r>
      <w:r w:rsidRPr="00442599">
        <w:rPr>
          <w:rFonts w:cs="Verdana"/>
          <w:lang w:eastAsia="pl-PL"/>
        </w:rPr>
        <w:t xml:space="preserve"> </w:t>
      </w:r>
      <w:r w:rsidR="007854BD">
        <w:rPr>
          <w:rFonts w:cs="Verdana"/>
          <w:lang w:eastAsia="pl-PL"/>
        </w:rPr>
        <w:t>zadania  w okresie 20.09.2021 r. – 15.10.2021</w:t>
      </w:r>
      <w:r>
        <w:rPr>
          <w:rFonts w:cs="Verdana"/>
          <w:lang w:eastAsia="pl-PL"/>
        </w:rPr>
        <w:t xml:space="preserve"> r.:</w:t>
      </w:r>
    </w:p>
    <w:p w:rsidR="00436862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</w:p>
    <w:p w:rsidR="00436862" w:rsidRPr="00436862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 w:rsidRPr="00BD0AD3">
        <w:rPr>
          <w:rFonts w:cs="Verdana"/>
          <w:b/>
          <w:lang w:eastAsia="pl-PL"/>
        </w:rPr>
        <w:t>P</w:t>
      </w:r>
      <w:r w:rsidR="00C112C6" w:rsidRPr="00BD0AD3">
        <w:rPr>
          <w:rFonts w:cs="Verdana"/>
          <w:b/>
          <w:lang w:eastAsia="pl-PL"/>
        </w:rPr>
        <w:t xml:space="preserve">raktyki zagraniczne w </w:t>
      </w:r>
      <w:r w:rsidRPr="00BD0AD3">
        <w:rPr>
          <w:rFonts w:cs="Verdana"/>
          <w:b/>
          <w:lang w:eastAsia="pl-PL"/>
        </w:rPr>
        <w:t>Hiszpanii</w:t>
      </w:r>
      <w:r w:rsidR="00C112C6">
        <w:rPr>
          <w:rFonts w:cs="Verdana"/>
          <w:lang w:eastAsia="pl-PL"/>
        </w:rPr>
        <w:t>: (Saragossa – 19 uczestników i 2 opiekunów, Fuerteventura – 18 uczestników i 2 opiekunów)</w:t>
      </w:r>
      <w:r>
        <w:rPr>
          <w:rFonts w:cs="Verdana"/>
          <w:lang w:eastAsia="pl-PL"/>
        </w:rPr>
        <w:t xml:space="preserve">, działania promocyjne, </w:t>
      </w:r>
      <w:r w:rsidRPr="00436862">
        <w:rPr>
          <w:rFonts w:cs="Verdana"/>
          <w:lang w:eastAsia="pl-PL"/>
        </w:rPr>
        <w:t>wstępna ewaluacja w połowie mobilności, uzupełnianie przez ucznió</w:t>
      </w:r>
      <w:r>
        <w:rPr>
          <w:rFonts w:cs="Verdana"/>
          <w:lang w:eastAsia="pl-PL"/>
        </w:rPr>
        <w:t xml:space="preserve">w, organizacje partnerskie oraz </w:t>
      </w:r>
      <w:r w:rsidRPr="00436862">
        <w:rPr>
          <w:rFonts w:cs="Verdana"/>
          <w:lang w:eastAsia="pl-PL"/>
        </w:rPr>
        <w:t>firmy gosz</w:t>
      </w:r>
      <w:r>
        <w:rPr>
          <w:rFonts w:cs="Verdana"/>
          <w:lang w:eastAsia="pl-PL"/>
        </w:rPr>
        <w:t>czące dokumentacji projektowej.</w:t>
      </w:r>
    </w:p>
    <w:p w:rsidR="00436862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  <w:r>
        <w:rPr>
          <w:rFonts w:cs="Verdana"/>
          <w:lang w:eastAsia="pl-PL"/>
        </w:rPr>
        <w:t>Uczniowie będą realizować praktyki</w:t>
      </w:r>
      <w:r w:rsidRPr="00436862">
        <w:rPr>
          <w:rFonts w:cs="Verdana"/>
          <w:lang w:eastAsia="pl-PL"/>
        </w:rPr>
        <w:t xml:space="preserve"> przez 5 dni w tygodniu, od 6 do 8 godzin dziennie</w:t>
      </w:r>
      <w:r>
        <w:rPr>
          <w:rFonts w:cs="Verdana"/>
          <w:lang w:eastAsia="pl-PL"/>
        </w:rPr>
        <w:t>.</w:t>
      </w:r>
    </w:p>
    <w:p w:rsidR="00436862" w:rsidRPr="00442599" w:rsidRDefault="00436862" w:rsidP="00436862">
      <w:pPr>
        <w:autoSpaceDE w:val="0"/>
        <w:autoSpaceDN w:val="0"/>
        <w:adjustRightInd w:val="0"/>
        <w:spacing w:after="0"/>
        <w:jc w:val="both"/>
        <w:rPr>
          <w:rFonts w:cs="Verdana"/>
          <w:lang w:eastAsia="pl-PL"/>
        </w:rPr>
      </w:pPr>
    </w:p>
    <w:p w:rsidR="00436862" w:rsidRDefault="00436862" w:rsidP="00436862">
      <w:pPr>
        <w:shd w:val="clear" w:color="auto" w:fill="BFBFBF"/>
        <w:jc w:val="both"/>
        <w:rPr>
          <w:rFonts w:cs="Verdana"/>
          <w:b/>
          <w:lang w:eastAsia="pl-PL"/>
        </w:rPr>
      </w:pPr>
      <w:r w:rsidRPr="002050E6">
        <w:t xml:space="preserve">3. </w:t>
      </w:r>
      <w:r>
        <w:rPr>
          <w:rFonts w:cs="Verdana"/>
          <w:b/>
          <w:lang w:eastAsia="pl-PL"/>
        </w:rPr>
        <w:t>Etap III: Ewaluacja i upowszechnianie</w:t>
      </w:r>
    </w:p>
    <w:p w:rsidR="00436862" w:rsidRDefault="00436862" w:rsidP="00436862">
      <w:pPr>
        <w:jc w:val="both"/>
        <w:rPr>
          <w:rFonts w:cs="Verdana"/>
          <w:lang w:eastAsia="pl-PL"/>
        </w:rPr>
      </w:pPr>
      <w:r w:rsidRPr="00442599">
        <w:rPr>
          <w:rFonts w:cs="Verdana"/>
          <w:lang w:eastAsia="pl-PL"/>
        </w:rPr>
        <w:t xml:space="preserve">Realizacja </w:t>
      </w:r>
      <w:r w:rsidR="007854BD">
        <w:rPr>
          <w:rFonts w:cs="Verdana"/>
          <w:lang w:eastAsia="pl-PL"/>
        </w:rPr>
        <w:t>zadania w okresie 18.10</w:t>
      </w:r>
      <w:r w:rsidRPr="00442599">
        <w:rPr>
          <w:rFonts w:cs="Verdana"/>
          <w:lang w:eastAsia="pl-PL"/>
        </w:rPr>
        <w:t>.</w:t>
      </w:r>
      <w:r w:rsidR="007854BD">
        <w:rPr>
          <w:rFonts w:cs="Verdana"/>
          <w:lang w:eastAsia="pl-PL"/>
        </w:rPr>
        <w:t>2021 r. – 31.12.2021</w:t>
      </w:r>
      <w:r>
        <w:rPr>
          <w:rFonts w:cs="Verdana"/>
          <w:lang w:eastAsia="pl-PL"/>
        </w:rPr>
        <w:t xml:space="preserve"> r.:</w:t>
      </w:r>
    </w:p>
    <w:p w:rsidR="00436862" w:rsidRDefault="00882339" w:rsidP="00882339">
      <w:pPr>
        <w:spacing w:after="0"/>
        <w:jc w:val="both"/>
      </w:pPr>
      <w:r>
        <w:t>Po praktykach planowane są</w:t>
      </w:r>
      <w:r w:rsidR="00436862">
        <w:t xml:space="preserve"> działania ewaluacyjne oraz upowszechniające:</w:t>
      </w:r>
    </w:p>
    <w:p w:rsidR="00436862" w:rsidRDefault="00C112C6" w:rsidP="00882339">
      <w:pPr>
        <w:spacing w:after="0"/>
        <w:jc w:val="both"/>
      </w:pPr>
      <w:r>
        <w:rPr>
          <w:b/>
        </w:rPr>
        <w:t>Październik – Grudzień  2021</w:t>
      </w:r>
      <w:r w:rsidR="00436862">
        <w:t xml:space="preserve"> -</w:t>
      </w:r>
      <w:r>
        <w:t xml:space="preserve"> </w:t>
      </w:r>
      <w:r w:rsidR="00436862">
        <w:t>działania upowszechniające</w:t>
      </w:r>
      <w:r>
        <w:t xml:space="preserve"> (relacje uczestników, materiały multimedialne na stronach internetowych szkoły i Powiatu, publikacje prasowe)</w:t>
      </w:r>
      <w:r w:rsidR="00436862">
        <w:t xml:space="preserve">, przygotowanie </w:t>
      </w:r>
      <w:r w:rsidR="007E3820">
        <w:t>certyfikatów potwierdzających udział w stażu oraz przekazanie ich uczestnikom; składanie raportów indywidualnych uczestników mobilności, rozliczenie i zamknięcie projektu.</w:t>
      </w:r>
    </w:p>
    <w:p w:rsidR="008E6B34" w:rsidRPr="00436862" w:rsidRDefault="008E6B34" w:rsidP="00882339">
      <w:pPr>
        <w:jc w:val="both"/>
      </w:pPr>
      <w:bookmarkStart w:id="0" w:name="_GoBack"/>
      <w:bookmarkEnd w:id="0"/>
    </w:p>
    <w:sectPr w:rsidR="008E6B34" w:rsidRPr="00436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87" w:rsidRDefault="00696D87" w:rsidP="007F4510">
      <w:pPr>
        <w:spacing w:after="0" w:line="240" w:lineRule="auto"/>
      </w:pPr>
      <w:r>
        <w:separator/>
      </w:r>
    </w:p>
  </w:endnote>
  <w:endnote w:type="continuationSeparator" w:id="0">
    <w:p w:rsidR="00696D87" w:rsidRDefault="00696D87" w:rsidP="007F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87" w:rsidRDefault="00696D87" w:rsidP="007F4510">
      <w:pPr>
        <w:spacing w:after="0" w:line="240" w:lineRule="auto"/>
      </w:pPr>
      <w:r>
        <w:separator/>
      </w:r>
    </w:p>
  </w:footnote>
  <w:footnote w:type="continuationSeparator" w:id="0">
    <w:p w:rsidR="00696D87" w:rsidRDefault="00696D87" w:rsidP="007F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0" w:rsidRDefault="007854BD">
    <w:pPr>
      <w:pStyle w:val="Nagwek"/>
    </w:pPr>
    <w:r>
      <w:rPr>
        <w:noProof/>
        <w:lang w:eastAsia="pl-PL"/>
      </w:rPr>
      <w:drawing>
        <wp:inline distT="0" distB="0" distL="0" distR="0" wp14:anchorId="44EED0C7">
          <wp:extent cx="57308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3E6"/>
    <w:multiLevelType w:val="hybridMultilevel"/>
    <w:tmpl w:val="799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7EEA"/>
    <w:multiLevelType w:val="hybridMultilevel"/>
    <w:tmpl w:val="CCFC5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0"/>
    <w:rsid w:val="000841D9"/>
    <w:rsid w:val="001774DC"/>
    <w:rsid w:val="001861DF"/>
    <w:rsid w:val="001922C6"/>
    <w:rsid w:val="001B5DEF"/>
    <w:rsid w:val="001C6B0C"/>
    <w:rsid w:val="00312F3E"/>
    <w:rsid w:val="003C6486"/>
    <w:rsid w:val="003D0D51"/>
    <w:rsid w:val="00436862"/>
    <w:rsid w:val="00437378"/>
    <w:rsid w:val="00452C8C"/>
    <w:rsid w:val="004A5555"/>
    <w:rsid w:val="00501E76"/>
    <w:rsid w:val="00560B43"/>
    <w:rsid w:val="005635A4"/>
    <w:rsid w:val="005D1111"/>
    <w:rsid w:val="005D76B2"/>
    <w:rsid w:val="005E7B7F"/>
    <w:rsid w:val="006355C4"/>
    <w:rsid w:val="00660316"/>
    <w:rsid w:val="00672DB8"/>
    <w:rsid w:val="00684528"/>
    <w:rsid w:val="00695C10"/>
    <w:rsid w:val="00696D87"/>
    <w:rsid w:val="00755F15"/>
    <w:rsid w:val="0077508E"/>
    <w:rsid w:val="007854BD"/>
    <w:rsid w:val="007A2D8A"/>
    <w:rsid w:val="007E3820"/>
    <w:rsid w:val="007F4510"/>
    <w:rsid w:val="007F77EB"/>
    <w:rsid w:val="00840190"/>
    <w:rsid w:val="00882339"/>
    <w:rsid w:val="008B68C0"/>
    <w:rsid w:val="008E6B34"/>
    <w:rsid w:val="0093257D"/>
    <w:rsid w:val="009B0DC7"/>
    <w:rsid w:val="00A369EC"/>
    <w:rsid w:val="00A42ADA"/>
    <w:rsid w:val="00A55B00"/>
    <w:rsid w:val="00B07245"/>
    <w:rsid w:val="00B27CA2"/>
    <w:rsid w:val="00BD0AD3"/>
    <w:rsid w:val="00BD7BEE"/>
    <w:rsid w:val="00C112C6"/>
    <w:rsid w:val="00C24FBB"/>
    <w:rsid w:val="00C517D1"/>
    <w:rsid w:val="00CB0BEE"/>
    <w:rsid w:val="00CB6A12"/>
    <w:rsid w:val="00CC02F5"/>
    <w:rsid w:val="00CC46B2"/>
    <w:rsid w:val="00DB3FFF"/>
    <w:rsid w:val="00E67D2F"/>
    <w:rsid w:val="00F670AD"/>
    <w:rsid w:val="00F72A6F"/>
    <w:rsid w:val="00FD25DE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AA841"/>
  <w15:docId w15:val="{BF33122B-2207-4B61-87E9-BE43039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B00"/>
    <w:rPr>
      <w:rFonts w:ascii="Lato Light" w:eastAsia="Calibri" w:hAnsi="Lato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17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510"/>
    <w:rPr>
      <w:rFonts w:ascii="Lato Light" w:eastAsia="Calibri" w:hAnsi="Lato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510"/>
    <w:rPr>
      <w:rFonts w:ascii="Lato Light" w:eastAsia="Calibri" w:hAnsi="Lato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1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Karczyńska</dc:creator>
  <cp:lastModifiedBy>Alicja Karczyńska</cp:lastModifiedBy>
  <cp:revision>8</cp:revision>
  <cp:lastPrinted>2019-02-11T12:54:00Z</cp:lastPrinted>
  <dcterms:created xsi:type="dcterms:W3CDTF">2019-09-04T10:19:00Z</dcterms:created>
  <dcterms:modified xsi:type="dcterms:W3CDTF">2021-05-18T06:34:00Z</dcterms:modified>
</cp:coreProperties>
</file>